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rsidR="00D74D4E" w:rsidRPr="00D74D4E" w:rsidRDefault="00D74D4E" w:rsidP="00D74D4E">
      <w:pPr>
        <w:spacing w:after="0" w:line="240" w:lineRule="auto"/>
        <w:jc w:val="center"/>
        <w:rPr>
          <w:rFonts w:ascii="Times New Roman" w:eastAsia="Times New Roman" w:hAnsi="Times New Roman" w:cs="Times New Roman"/>
          <w:sz w:val="24"/>
          <w:szCs w:val="24"/>
        </w:rPr>
      </w:pPr>
      <w:r w:rsidRPr="00D74D4E">
        <w:rPr>
          <w:rFonts w:ascii="Times New Roman" w:eastAsia="Times New Roman" w:hAnsi="Times New Roman" w:cs="Times New Roman"/>
          <w:sz w:val="24"/>
          <w:szCs w:val="24"/>
        </w:rPr>
        <w:object w:dxaOrig="2265"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3.25pt" o:ole="">
            <v:imagedata r:id="rId5" o:title=""/>
          </v:shape>
          <o:OLEObject Type="Embed" ProgID="PBrush" ShapeID="_x0000_i1025" DrawAspect="Content" ObjectID="_1491658173" r:id="rId6"/>
        </w:object>
      </w:r>
    </w:p>
    <w:p w:rsidR="00D74D4E" w:rsidRPr="00D74D4E" w:rsidRDefault="00D74D4E" w:rsidP="00D74D4E">
      <w:pPr>
        <w:spacing w:after="0" w:line="240" w:lineRule="auto"/>
        <w:jc w:val="center"/>
        <w:rPr>
          <w:rFonts w:ascii="Times New Roman" w:eastAsia="Times New Roman" w:hAnsi="Times New Roman" w:cs="Times New Roman"/>
          <w:sz w:val="24"/>
          <w:szCs w:val="24"/>
        </w:rPr>
      </w:pPr>
      <w:r w:rsidRPr="00D74D4E">
        <w:rPr>
          <w:rFonts w:ascii="Times New Roman" w:eastAsia="Times New Roman" w:hAnsi="Times New Roman" w:cs="Times New Roman"/>
          <w:sz w:val="24"/>
          <w:szCs w:val="24"/>
        </w:rPr>
        <w:t>Ventspils pilsētas dome</w:t>
      </w:r>
    </w:p>
    <w:p w:rsidR="00D74D4E" w:rsidRPr="00D74D4E" w:rsidRDefault="00D74D4E" w:rsidP="00D74D4E">
      <w:pPr>
        <w:spacing w:after="0" w:line="240" w:lineRule="auto"/>
        <w:jc w:val="center"/>
        <w:rPr>
          <w:rFonts w:ascii="Times New Roman" w:eastAsia="Times New Roman" w:hAnsi="Times New Roman" w:cs="Times New Roman"/>
          <w:sz w:val="24"/>
          <w:szCs w:val="24"/>
        </w:rPr>
      </w:pPr>
      <w:r w:rsidRPr="00D74D4E">
        <w:rPr>
          <w:rFonts w:ascii="Times New Roman" w:eastAsia="Times New Roman" w:hAnsi="Times New Roman" w:cs="Times New Roman"/>
          <w:sz w:val="24"/>
          <w:szCs w:val="24"/>
        </w:rPr>
        <w:t>IZGLĪTĪBAS PĀRVALDE</w:t>
      </w:r>
    </w:p>
    <w:p w:rsidR="00D74D4E" w:rsidRPr="00D74D4E" w:rsidRDefault="00D74D4E" w:rsidP="00D74D4E">
      <w:pPr>
        <w:spacing w:after="0" w:line="240" w:lineRule="auto"/>
        <w:jc w:val="center"/>
        <w:rPr>
          <w:rFonts w:ascii="Times New Roman" w:eastAsia="Times New Roman" w:hAnsi="Times New Roman" w:cs="Times New Roman"/>
          <w:b/>
          <w:sz w:val="32"/>
          <w:szCs w:val="32"/>
        </w:rPr>
      </w:pPr>
      <w:r w:rsidRPr="00D74D4E">
        <w:rPr>
          <w:rFonts w:ascii="Times New Roman" w:eastAsia="Times New Roman" w:hAnsi="Times New Roman" w:cs="Times New Roman"/>
          <w:b/>
          <w:sz w:val="32"/>
          <w:szCs w:val="32"/>
        </w:rPr>
        <w:t>VENTSPILS CENTRA SĀKUMSKOLA</w:t>
      </w:r>
    </w:p>
    <w:p w:rsidR="00D74D4E" w:rsidRPr="00D74D4E" w:rsidRDefault="00D74D4E" w:rsidP="00D74D4E">
      <w:pPr>
        <w:spacing w:after="0" w:line="240" w:lineRule="auto"/>
        <w:jc w:val="center"/>
        <w:rPr>
          <w:rFonts w:ascii="Times New Roman" w:eastAsia="Times New Roman" w:hAnsi="Times New Roman" w:cs="Times New Roman"/>
        </w:rPr>
      </w:pPr>
      <w:proofErr w:type="spellStart"/>
      <w:r w:rsidRPr="00D74D4E">
        <w:rPr>
          <w:rFonts w:ascii="Times New Roman" w:eastAsia="Times New Roman" w:hAnsi="Times New Roman" w:cs="Times New Roman"/>
        </w:rPr>
        <w:t>Reģ</w:t>
      </w:r>
      <w:proofErr w:type="spellEnd"/>
      <w:r w:rsidRPr="00D74D4E">
        <w:rPr>
          <w:rFonts w:ascii="Times New Roman" w:eastAsia="Times New Roman" w:hAnsi="Times New Roman" w:cs="Times New Roman"/>
        </w:rPr>
        <w:t>. Nr. 3211902422,</w:t>
      </w:r>
    </w:p>
    <w:p w:rsidR="00D74D4E" w:rsidRPr="00D74D4E" w:rsidRDefault="00D74D4E" w:rsidP="00D74D4E">
      <w:pPr>
        <w:spacing w:after="0" w:line="240" w:lineRule="auto"/>
        <w:jc w:val="center"/>
        <w:rPr>
          <w:rFonts w:ascii="Times New Roman" w:eastAsia="Times New Roman" w:hAnsi="Times New Roman" w:cs="Times New Roman"/>
        </w:rPr>
      </w:pPr>
      <w:r w:rsidRPr="00D74D4E">
        <w:rPr>
          <w:rFonts w:ascii="Times New Roman" w:eastAsia="Times New Roman" w:hAnsi="Times New Roman" w:cs="Times New Roman"/>
        </w:rPr>
        <w:t>Brīvības ielā 15, Ventspilī, LV – 3601, tālrunis/fakss 63629937</w:t>
      </w:r>
      <w:r w:rsidRPr="00D74D4E">
        <w:rPr>
          <w:rFonts w:ascii="Times New Roman" w:eastAsia="Times New Roman" w:hAnsi="Times New Roman" w:cs="Times New Roman"/>
          <w:sz w:val="24"/>
          <w:szCs w:val="24"/>
        </w:rPr>
        <w:t xml:space="preserve">, </w:t>
      </w:r>
      <w:r w:rsidRPr="00D74D4E">
        <w:rPr>
          <w:rFonts w:ascii="Times New Roman" w:eastAsia="Times New Roman" w:hAnsi="Times New Roman" w:cs="Times New Roman"/>
        </w:rPr>
        <w:t xml:space="preserve">e-pasts : </w:t>
      </w:r>
    </w:p>
    <w:p w:rsidR="00D74D4E" w:rsidRPr="00D74D4E" w:rsidRDefault="00D74D4E" w:rsidP="00D74D4E">
      <w:pPr>
        <w:spacing w:after="0" w:line="240" w:lineRule="auto"/>
        <w:jc w:val="center"/>
        <w:rPr>
          <w:rFonts w:ascii="Times New Roman" w:eastAsia="Times New Roman" w:hAnsi="Times New Roman" w:cs="Times New Roman"/>
        </w:rPr>
      </w:pPr>
      <w:r w:rsidRPr="00D74D4E">
        <w:rPr>
          <w:rFonts w:ascii="Times New Roman" w:eastAsia="Times New Roman" w:hAnsi="Times New Roman" w:cs="Times New Roman"/>
        </w:rPr>
        <w:t>centra.sakumskola@ventspils.lv</w:t>
      </w:r>
    </w:p>
    <w:p w:rsidR="00D74D4E" w:rsidRPr="00D74D4E" w:rsidRDefault="00D74D4E" w:rsidP="00D74D4E">
      <w:pPr>
        <w:spacing w:after="0" w:line="240" w:lineRule="auto"/>
        <w:jc w:val="center"/>
        <w:rPr>
          <w:rFonts w:ascii="Times New Roman" w:eastAsia="Times New Roman" w:hAnsi="Times New Roman" w:cs="Times New Roman"/>
          <w:b/>
          <w:bCs/>
        </w:rPr>
      </w:pPr>
      <w:r w:rsidRPr="00D74D4E">
        <w:rPr>
          <w:rFonts w:ascii="Times New Roman" w:eastAsia="Times New Roman" w:hAnsi="Times New Roman" w:cs="Times New Roman"/>
          <w:b/>
          <w:bCs/>
        </w:rPr>
        <w:t>__________________________________________________________________________</w:t>
      </w:r>
      <w:bookmarkEnd w:id="0"/>
      <w:r w:rsidRPr="00D74D4E">
        <w:rPr>
          <w:rFonts w:ascii="Times New Roman" w:eastAsia="Times New Roman" w:hAnsi="Times New Roman" w:cs="Times New Roman"/>
          <w:b/>
          <w:bCs/>
        </w:rPr>
        <w:t xml:space="preserve"> </w:t>
      </w:r>
    </w:p>
    <w:p w:rsidR="00D74D4E" w:rsidRDefault="000B34DF" w:rsidP="0037050D">
      <w:pPr>
        <w:spacing w:before="168" w:after="168" w:line="270" w:lineRule="atLeast"/>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APSTIPRINU:</w:t>
      </w:r>
    </w:p>
    <w:p w:rsidR="000B34DF" w:rsidRDefault="000B34DF" w:rsidP="000B34DF">
      <w:pPr>
        <w:spacing w:after="0" w:line="270" w:lineRule="atLeast"/>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Centra sākumskolas </w:t>
      </w:r>
    </w:p>
    <w:p w:rsidR="000B34DF" w:rsidRDefault="000B34DF" w:rsidP="000B34DF">
      <w:pPr>
        <w:spacing w:after="0" w:line="270" w:lineRule="atLeast"/>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direktore </w:t>
      </w:r>
      <w:proofErr w:type="spellStart"/>
      <w:r>
        <w:rPr>
          <w:rFonts w:ascii="Times New Roman" w:eastAsia="Times New Roman" w:hAnsi="Times New Roman" w:cs="Times New Roman"/>
          <w:color w:val="000000"/>
          <w:sz w:val="24"/>
          <w:szCs w:val="24"/>
          <w:lang w:eastAsia="lv-LV"/>
        </w:rPr>
        <w:t>I.Butkus</w:t>
      </w:r>
      <w:proofErr w:type="spellEnd"/>
    </w:p>
    <w:p w:rsidR="000B34DF" w:rsidRDefault="000B34DF" w:rsidP="000B34DF">
      <w:pPr>
        <w:spacing w:after="0" w:line="270" w:lineRule="atLeast"/>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Ventspilī, 21.04.2015.</w:t>
      </w:r>
    </w:p>
    <w:p w:rsidR="0037050D" w:rsidRPr="0037050D" w:rsidRDefault="0037050D" w:rsidP="0001036D">
      <w:pPr>
        <w:spacing w:before="168" w:after="168" w:line="270" w:lineRule="atLeast"/>
        <w:jc w:val="right"/>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color w:val="000000"/>
          <w:sz w:val="24"/>
          <w:szCs w:val="24"/>
          <w:lang w:eastAsia="lv-LV"/>
        </w:rPr>
        <w:t>Izdota saskaņā ar LR Ministru kabineta noteikumiem</w:t>
      </w:r>
      <w:r w:rsidR="0001036D">
        <w:rPr>
          <w:rFonts w:ascii="Times New Roman" w:eastAsia="Times New Roman" w:hAnsi="Times New Roman" w:cs="Times New Roman"/>
          <w:color w:val="000000"/>
          <w:sz w:val="24"/>
          <w:szCs w:val="24"/>
          <w:lang w:eastAsia="lv-LV"/>
        </w:rPr>
        <w:t xml:space="preserve"> </w:t>
      </w:r>
      <w:r w:rsidRPr="0037050D">
        <w:rPr>
          <w:rFonts w:ascii="Times New Roman" w:eastAsia="Times New Roman" w:hAnsi="Times New Roman" w:cs="Times New Roman"/>
          <w:color w:val="000000"/>
          <w:sz w:val="24"/>
          <w:szCs w:val="24"/>
          <w:lang w:eastAsia="lv-LV"/>
        </w:rPr>
        <w:t>Nr.89 no 01.10.2011. </w:t>
      </w:r>
      <w:r w:rsidRPr="0037050D">
        <w:rPr>
          <w:rFonts w:ascii="Times New Roman" w:eastAsia="Times New Roman" w:hAnsi="Times New Roman" w:cs="Times New Roman"/>
          <w:b/>
          <w:bCs/>
          <w:color w:val="000000"/>
          <w:sz w:val="24"/>
          <w:szCs w:val="24"/>
          <w:bdr w:val="none" w:sz="0" w:space="0" w:color="auto" w:frame="1"/>
          <w:lang w:eastAsia="lv-LV"/>
        </w:rPr>
        <w:t>„</w:t>
      </w:r>
      <w:r w:rsidRPr="0037050D">
        <w:rPr>
          <w:rFonts w:ascii="Times New Roman" w:eastAsia="Times New Roman" w:hAnsi="Times New Roman" w:cs="Times New Roman"/>
          <w:color w:val="000000"/>
          <w:sz w:val="24"/>
          <w:szCs w:val="24"/>
          <w:lang w:eastAsia="lv-LV"/>
        </w:rPr>
        <w:t>Kārtība, kādā izglītības iestāde informē</w:t>
      </w:r>
      <w:r w:rsidR="0001036D">
        <w:rPr>
          <w:rFonts w:ascii="Times New Roman" w:eastAsia="Times New Roman" w:hAnsi="Times New Roman" w:cs="Times New Roman"/>
          <w:color w:val="000000"/>
          <w:sz w:val="24"/>
          <w:szCs w:val="24"/>
          <w:lang w:eastAsia="lv-LV"/>
        </w:rPr>
        <w:t xml:space="preserve"> </w:t>
      </w:r>
      <w:r w:rsidRPr="0037050D">
        <w:rPr>
          <w:rFonts w:ascii="Times New Roman" w:eastAsia="Times New Roman" w:hAnsi="Times New Roman" w:cs="Times New Roman"/>
          <w:color w:val="000000"/>
          <w:sz w:val="24"/>
          <w:szCs w:val="24"/>
          <w:lang w:eastAsia="lv-LV"/>
        </w:rPr>
        <w:t>izglītojamo vecākus, pašvaldības vai valsts iestādes,</w:t>
      </w:r>
      <w:r w:rsidR="0001036D">
        <w:rPr>
          <w:rFonts w:ascii="Times New Roman" w:eastAsia="Times New Roman" w:hAnsi="Times New Roman" w:cs="Times New Roman"/>
          <w:color w:val="000000"/>
          <w:sz w:val="24"/>
          <w:szCs w:val="24"/>
          <w:lang w:eastAsia="lv-LV"/>
        </w:rPr>
        <w:t xml:space="preserve"> </w:t>
      </w:r>
      <w:r w:rsidRPr="0037050D">
        <w:rPr>
          <w:rFonts w:ascii="Times New Roman" w:eastAsia="Times New Roman" w:hAnsi="Times New Roman" w:cs="Times New Roman"/>
          <w:color w:val="000000"/>
          <w:sz w:val="24"/>
          <w:szCs w:val="24"/>
          <w:lang w:eastAsia="lv-LV"/>
        </w:rPr>
        <w:t>ja izglītojamais bez attaisnojoša iemesla neapmeklē izglītības   iestādi”</w:t>
      </w:r>
    </w:p>
    <w:p w:rsidR="0037050D" w:rsidRPr="0037050D" w:rsidRDefault="0037050D" w:rsidP="0037050D">
      <w:pPr>
        <w:spacing w:before="168" w:after="168" w:line="270" w:lineRule="atLeast"/>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color w:val="000000"/>
          <w:sz w:val="24"/>
          <w:szCs w:val="24"/>
          <w:lang w:eastAsia="lv-LV"/>
        </w:rPr>
        <w:t> </w:t>
      </w:r>
    </w:p>
    <w:p w:rsidR="0037050D" w:rsidRPr="00D74D4E" w:rsidRDefault="0037050D" w:rsidP="00D74D4E">
      <w:pPr>
        <w:spacing w:after="0" w:line="270" w:lineRule="atLeast"/>
        <w:jc w:val="center"/>
        <w:textAlignment w:val="baseline"/>
        <w:rPr>
          <w:rFonts w:ascii="Times New Roman" w:eastAsia="Times New Roman" w:hAnsi="Times New Roman" w:cs="Times New Roman"/>
          <w:b/>
          <w:bCs/>
          <w:color w:val="000000"/>
          <w:sz w:val="26"/>
          <w:szCs w:val="26"/>
          <w:bdr w:val="none" w:sz="0" w:space="0" w:color="auto" w:frame="1"/>
          <w:lang w:eastAsia="lv-LV"/>
        </w:rPr>
      </w:pPr>
      <w:r w:rsidRPr="00D74D4E">
        <w:rPr>
          <w:rFonts w:ascii="Times New Roman" w:eastAsia="Times New Roman" w:hAnsi="Times New Roman" w:cs="Times New Roman"/>
          <w:b/>
          <w:bCs/>
          <w:color w:val="000000"/>
          <w:sz w:val="26"/>
          <w:szCs w:val="26"/>
          <w:bdr w:val="none" w:sz="0" w:space="0" w:color="auto" w:frame="1"/>
          <w:lang w:eastAsia="lv-LV"/>
        </w:rPr>
        <w:t>Kārtība, kādā Ventspils Centra sākumskolā katru dienu reģistrē izglītojamo neierašanos skolā un kā informē izglītojamo vecākus, pašvaldības un valsts iestādes, ja izglītojamais bez attaisnojoša iemesla neapmeklē izglītības iestādi.</w:t>
      </w:r>
    </w:p>
    <w:p w:rsidR="0037050D" w:rsidRPr="0037050D" w:rsidRDefault="0037050D" w:rsidP="0037050D">
      <w:pPr>
        <w:spacing w:after="0" w:line="270" w:lineRule="atLeast"/>
        <w:textAlignment w:val="baseline"/>
        <w:rPr>
          <w:rFonts w:ascii="Times New Roman" w:eastAsia="Times New Roman" w:hAnsi="Times New Roman" w:cs="Times New Roman"/>
          <w:color w:val="000000"/>
          <w:sz w:val="24"/>
          <w:szCs w:val="24"/>
          <w:lang w:eastAsia="lv-LV"/>
        </w:rPr>
      </w:pPr>
    </w:p>
    <w:p w:rsidR="0037050D" w:rsidRPr="0037050D" w:rsidRDefault="0037050D" w:rsidP="00D74D4E">
      <w:pPr>
        <w:spacing w:after="0" w:line="270" w:lineRule="atLeast"/>
        <w:jc w:val="both"/>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b/>
          <w:bCs/>
          <w:color w:val="000000"/>
          <w:sz w:val="24"/>
          <w:szCs w:val="24"/>
          <w:bdr w:val="none" w:sz="0" w:space="0" w:color="auto" w:frame="1"/>
          <w:lang w:eastAsia="lv-LV"/>
        </w:rPr>
        <w:t>1.      VISPĀRĪGIE NOTEIKUMI</w:t>
      </w:r>
    </w:p>
    <w:p w:rsidR="0037050D" w:rsidRPr="0037050D" w:rsidRDefault="0037050D"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color w:val="000000"/>
          <w:sz w:val="24"/>
          <w:szCs w:val="24"/>
          <w:lang w:eastAsia="lv-LV"/>
        </w:rPr>
        <w:t xml:space="preserve">1.1.   </w:t>
      </w:r>
      <w:r w:rsidR="00C96F40">
        <w:rPr>
          <w:rFonts w:ascii="Times New Roman" w:eastAsia="Times New Roman" w:hAnsi="Times New Roman" w:cs="Times New Roman"/>
          <w:color w:val="000000"/>
          <w:sz w:val="24"/>
          <w:szCs w:val="24"/>
          <w:lang w:eastAsia="lv-LV"/>
        </w:rPr>
        <w:t xml:space="preserve">Noteikumi paredz </w:t>
      </w:r>
      <w:r w:rsidR="001A4488">
        <w:rPr>
          <w:rFonts w:ascii="Times New Roman" w:eastAsia="Times New Roman" w:hAnsi="Times New Roman" w:cs="Times New Roman"/>
          <w:color w:val="000000"/>
          <w:sz w:val="24"/>
          <w:szCs w:val="24"/>
          <w:lang w:eastAsia="lv-LV"/>
        </w:rPr>
        <w:t>kārtību</w:t>
      </w:r>
      <w:r w:rsidRPr="0037050D">
        <w:rPr>
          <w:rFonts w:ascii="Times New Roman" w:eastAsia="Times New Roman" w:hAnsi="Times New Roman" w:cs="Times New Roman"/>
          <w:color w:val="000000"/>
          <w:sz w:val="24"/>
          <w:szCs w:val="24"/>
          <w:lang w:eastAsia="lv-LV"/>
        </w:rPr>
        <w:t xml:space="preserve">, kādā Ventspils Centra sākumskola </w:t>
      </w:r>
      <w:r w:rsidR="001A4488" w:rsidRPr="001A4488">
        <w:rPr>
          <w:rFonts w:ascii="Times New Roman" w:eastAsia="Times New Roman" w:hAnsi="Times New Roman" w:cs="Times New Roman"/>
          <w:color w:val="000000"/>
          <w:sz w:val="24"/>
          <w:szCs w:val="24"/>
          <w:lang w:eastAsia="lv-LV"/>
        </w:rPr>
        <w:t xml:space="preserve">katru dienu reģistrē izglītojamo neierašanos skolā </w:t>
      </w:r>
      <w:r w:rsidR="001A4488">
        <w:rPr>
          <w:rFonts w:ascii="Times New Roman" w:eastAsia="Times New Roman" w:hAnsi="Times New Roman" w:cs="Times New Roman"/>
          <w:color w:val="000000"/>
          <w:sz w:val="24"/>
          <w:szCs w:val="24"/>
          <w:lang w:eastAsia="lv-LV"/>
        </w:rPr>
        <w:t xml:space="preserve"> un </w:t>
      </w:r>
      <w:r w:rsidRPr="0037050D">
        <w:rPr>
          <w:rFonts w:ascii="Times New Roman" w:eastAsia="Times New Roman" w:hAnsi="Times New Roman" w:cs="Times New Roman"/>
          <w:color w:val="000000"/>
          <w:sz w:val="24"/>
          <w:szCs w:val="24"/>
          <w:lang w:eastAsia="lv-LV"/>
        </w:rPr>
        <w:t xml:space="preserve">informē izglītojamo vecākus, Ventspils pilsētas </w:t>
      </w:r>
      <w:r w:rsidR="00C96AF5">
        <w:rPr>
          <w:rFonts w:ascii="Times New Roman" w:eastAsia="Times New Roman" w:hAnsi="Times New Roman" w:cs="Times New Roman"/>
          <w:color w:val="000000"/>
          <w:sz w:val="24"/>
          <w:szCs w:val="24"/>
          <w:lang w:eastAsia="lv-LV"/>
        </w:rPr>
        <w:t>pašvaldību,</w:t>
      </w:r>
      <w:r w:rsidRPr="0037050D">
        <w:rPr>
          <w:rFonts w:ascii="Times New Roman" w:eastAsia="Times New Roman" w:hAnsi="Times New Roman" w:cs="Times New Roman"/>
          <w:color w:val="000000"/>
          <w:sz w:val="24"/>
          <w:szCs w:val="24"/>
          <w:lang w:eastAsia="lv-LV"/>
        </w:rPr>
        <w:t xml:space="preserve"> ja Centra sākumskolas izglītojamais neapmeklē skolu.</w:t>
      </w:r>
    </w:p>
    <w:p w:rsidR="0037050D" w:rsidRPr="0037050D" w:rsidRDefault="0037050D"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color w:val="000000"/>
          <w:sz w:val="24"/>
          <w:szCs w:val="24"/>
          <w:lang w:eastAsia="lv-LV"/>
        </w:rPr>
        <w:t xml:space="preserve">1.2.   Kārtība nosaka izglītības iestādes mācību priekšmetu skolotāju, klašu audzinātāju, sociālā pedagoga </w:t>
      </w:r>
      <w:r w:rsidR="00C96AF5">
        <w:rPr>
          <w:rFonts w:ascii="Times New Roman" w:eastAsia="Times New Roman" w:hAnsi="Times New Roman" w:cs="Times New Roman"/>
          <w:color w:val="000000"/>
          <w:sz w:val="24"/>
          <w:szCs w:val="24"/>
          <w:lang w:eastAsia="lv-LV"/>
        </w:rPr>
        <w:t xml:space="preserve">un skolas vadības </w:t>
      </w:r>
      <w:r w:rsidRPr="0037050D">
        <w:rPr>
          <w:rFonts w:ascii="Times New Roman" w:eastAsia="Times New Roman" w:hAnsi="Times New Roman" w:cs="Times New Roman"/>
          <w:color w:val="000000"/>
          <w:sz w:val="24"/>
          <w:szCs w:val="24"/>
          <w:lang w:eastAsia="lv-LV"/>
        </w:rPr>
        <w:t>atbildību par šīs kārtības ievērošanu.</w:t>
      </w:r>
    </w:p>
    <w:p w:rsidR="0037050D" w:rsidRPr="0037050D" w:rsidRDefault="0037050D"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color w:val="000000"/>
          <w:sz w:val="24"/>
          <w:szCs w:val="24"/>
          <w:lang w:eastAsia="lv-LV"/>
        </w:rPr>
        <w:t>1.3.   Kārtība attiecas uz visiem izglītojamajiem Ventspils Centra sākumskolā.</w:t>
      </w:r>
    </w:p>
    <w:p w:rsidR="0037050D" w:rsidRPr="0037050D" w:rsidRDefault="0037050D" w:rsidP="00D74D4E">
      <w:pPr>
        <w:spacing w:after="0" w:line="270" w:lineRule="atLeast"/>
        <w:jc w:val="both"/>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b/>
          <w:bCs/>
          <w:color w:val="000000"/>
          <w:sz w:val="24"/>
          <w:szCs w:val="24"/>
          <w:bdr w:val="none" w:sz="0" w:space="0" w:color="auto" w:frame="1"/>
          <w:lang w:eastAsia="lv-LV"/>
        </w:rPr>
        <w:t>2.      IZGLĪTOJAMO KAVĒJUMU REĢISTRĀCIJA UN KONTROLE VENTSPILS CENTRA SĀKUMSKOLĀ</w:t>
      </w:r>
    </w:p>
    <w:p w:rsidR="0037050D" w:rsidRPr="0037050D" w:rsidRDefault="0037050D"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color w:val="000000"/>
          <w:sz w:val="24"/>
          <w:szCs w:val="24"/>
          <w:lang w:eastAsia="lv-LV"/>
        </w:rPr>
        <w:t xml:space="preserve">2.1.   </w:t>
      </w:r>
      <w:r>
        <w:rPr>
          <w:rFonts w:ascii="Times New Roman" w:eastAsia="Times New Roman" w:hAnsi="Times New Roman" w:cs="Times New Roman"/>
          <w:color w:val="000000"/>
          <w:sz w:val="24"/>
          <w:szCs w:val="24"/>
          <w:lang w:eastAsia="lv-LV"/>
        </w:rPr>
        <w:t>Centra sākumskolas</w:t>
      </w:r>
      <w:r w:rsidRPr="0037050D">
        <w:rPr>
          <w:rFonts w:ascii="Times New Roman" w:eastAsia="Times New Roman" w:hAnsi="Times New Roman" w:cs="Times New Roman"/>
          <w:color w:val="000000"/>
          <w:sz w:val="24"/>
          <w:szCs w:val="24"/>
          <w:lang w:eastAsia="lv-LV"/>
        </w:rPr>
        <w:t xml:space="preserve"> skolotāji izglītojamo neierašanos izglītības iestādē reģistrē </w:t>
      </w:r>
      <w:proofErr w:type="spellStart"/>
      <w:r w:rsidRPr="0037050D">
        <w:rPr>
          <w:rFonts w:ascii="Times New Roman" w:eastAsia="Times New Roman" w:hAnsi="Times New Roman" w:cs="Times New Roman"/>
          <w:color w:val="000000"/>
          <w:sz w:val="24"/>
          <w:szCs w:val="24"/>
          <w:lang w:eastAsia="lv-LV"/>
        </w:rPr>
        <w:t>skol</w:t>
      </w:r>
      <w:r w:rsidR="00C96AF5">
        <w:rPr>
          <w:rFonts w:ascii="Times New Roman" w:eastAsia="Times New Roman" w:hAnsi="Times New Roman" w:cs="Times New Roman"/>
          <w:color w:val="000000"/>
          <w:sz w:val="24"/>
          <w:szCs w:val="24"/>
          <w:lang w:eastAsia="lv-LV"/>
        </w:rPr>
        <w:t>vadības</w:t>
      </w:r>
      <w:proofErr w:type="spellEnd"/>
      <w:r w:rsidR="00C96AF5">
        <w:rPr>
          <w:rFonts w:ascii="Times New Roman" w:eastAsia="Times New Roman" w:hAnsi="Times New Roman" w:cs="Times New Roman"/>
          <w:color w:val="000000"/>
          <w:sz w:val="24"/>
          <w:szCs w:val="24"/>
          <w:lang w:eastAsia="lv-LV"/>
        </w:rPr>
        <w:t xml:space="preserve"> elektroniskajā sistēmā E</w:t>
      </w:r>
      <w:r w:rsidRPr="0037050D">
        <w:rPr>
          <w:rFonts w:ascii="Times New Roman" w:eastAsia="Times New Roman" w:hAnsi="Times New Roman" w:cs="Times New Roman"/>
          <w:color w:val="000000"/>
          <w:sz w:val="24"/>
          <w:szCs w:val="24"/>
          <w:lang w:eastAsia="lv-LV"/>
        </w:rPr>
        <w:t>-klase.</w:t>
      </w:r>
    </w:p>
    <w:p w:rsidR="0037050D" w:rsidRDefault="0037050D"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color w:val="000000"/>
          <w:sz w:val="24"/>
          <w:szCs w:val="24"/>
          <w:lang w:eastAsia="lv-LV"/>
        </w:rPr>
        <w:t xml:space="preserve">2.2.   Skolotāji izglītojamo kavējumus reģistrē katru dienu, veicot ierakstus par izglītojamo kavējumiem katrā mācību priekšmeta stundā. </w:t>
      </w:r>
    </w:p>
    <w:p w:rsidR="0037050D" w:rsidRDefault="0037050D"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color w:val="000000"/>
          <w:sz w:val="24"/>
          <w:szCs w:val="24"/>
          <w:lang w:eastAsia="lv-LV"/>
        </w:rPr>
        <w:t xml:space="preserve">2.3.   Izglītojamie, ierodoties </w:t>
      </w:r>
      <w:r>
        <w:rPr>
          <w:rFonts w:ascii="Times New Roman" w:eastAsia="Times New Roman" w:hAnsi="Times New Roman" w:cs="Times New Roman"/>
          <w:color w:val="000000"/>
          <w:sz w:val="24"/>
          <w:szCs w:val="24"/>
          <w:lang w:eastAsia="lv-LV"/>
        </w:rPr>
        <w:t>skolā</w:t>
      </w:r>
      <w:r w:rsidRPr="0037050D">
        <w:rPr>
          <w:rFonts w:ascii="Times New Roman" w:eastAsia="Times New Roman" w:hAnsi="Times New Roman" w:cs="Times New Roman"/>
          <w:color w:val="000000"/>
          <w:sz w:val="24"/>
          <w:szCs w:val="24"/>
          <w:lang w:eastAsia="lv-LV"/>
        </w:rPr>
        <w:t xml:space="preserve">, iesniedz audzinātājam attaisnojošus dokumentus par kavējumiem (ārstu zīmes, vecāku zīmes u.c. dokumentus). Klašu audzinātāji tos reģistrē </w:t>
      </w:r>
      <w:proofErr w:type="spellStart"/>
      <w:r w:rsidRPr="0037050D">
        <w:rPr>
          <w:rFonts w:ascii="Times New Roman" w:eastAsia="Times New Roman" w:hAnsi="Times New Roman" w:cs="Times New Roman"/>
          <w:color w:val="000000"/>
          <w:sz w:val="24"/>
          <w:szCs w:val="24"/>
          <w:lang w:eastAsia="lv-LV"/>
        </w:rPr>
        <w:t>skol</w:t>
      </w:r>
      <w:r w:rsidR="00C96AF5">
        <w:rPr>
          <w:rFonts w:ascii="Times New Roman" w:eastAsia="Times New Roman" w:hAnsi="Times New Roman" w:cs="Times New Roman"/>
          <w:color w:val="000000"/>
          <w:sz w:val="24"/>
          <w:szCs w:val="24"/>
          <w:lang w:eastAsia="lv-LV"/>
        </w:rPr>
        <w:t>vadības</w:t>
      </w:r>
      <w:proofErr w:type="spellEnd"/>
      <w:r w:rsidR="00C96AF5">
        <w:rPr>
          <w:rFonts w:ascii="Times New Roman" w:eastAsia="Times New Roman" w:hAnsi="Times New Roman" w:cs="Times New Roman"/>
          <w:color w:val="000000"/>
          <w:sz w:val="24"/>
          <w:szCs w:val="24"/>
          <w:lang w:eastAsia="lv-LV"/>
        </w:rPr>
        <w:t xml:space="preserve"> elektroniskajā sistēmā E-</w:t>
      </w:r>
      <w:r w:rsidRPr="0037050D">
        <w:rPr>
          <w:rFonts w:ascii="Times New Roman" w:eastAsia="Times New Roman" w:hAnsi="Times New Roman" w:cs="Times New Roman"/>
          <w:color w:val="000000"/>
          <w:sz w:val="24"/>
          <w:szCs w:val="24"/>
          <w:lang w:eastAsia="lv-LV"/>
        </w:rPr>
        <w:t xml:space="preserve">klase cilnē „zīmju reģistrs”. </w:t>
      </w:r>
    </w:p>
    <w:p w:rsidR="00835AAA" w:rsidRDefault="0037050D"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color w:val="000000"/>
          <w:sz w:val="24"/>
          <w:szCs w:val="24"/>
          <w:lang w:eastAsia="lv-LV"/>
        </w:rPr>
        <w:t>2.4.   Ja tiek plānots mācību stundu attaisnojošs kavējums</w:t>
      </w:r>
      <w:r w:rsidR="001A4488">
        <w:rPr>
          <w:rFonts w:ascii="Times New Roman" w:eastAsia="Times New Roman" w:hAnsi="Times New Roman" w:cs="Times New Roman"/>
          <w:color w:val="000000"/>
          <w:sz w:val="24"/>
          <w:szCs w:val="24"/>
          <w:lang w:eastAsia="lv-LV"/>
        </w:rPr>
        <w:t xml:space="preserve"> ( sporta sacensības, konkurss, olimpiādes utt.)</w:t>
      </w:r>
      <w:r w:rsidRPr="0037050D">
        <w:rPr>
          <w:rFonts w:ascii="Times New Roman" w:eastAsia="Times New Roman" w:hAnsi="Times New Roman" w:cs="Times New Roman"/>
          <w:color w:val="000000"/>
          <w:sz w:val="24"/>
          <w:szCs w:val="24"/>
          <w:lang w:eastAsia="lv-LV"/>
        </w:rPr>
        <w:t>, tad a</w:t>
      </w:r>
      <w:r w:rsidR="00C96AF5">
        <w:rPr>
          <w:rFonts w:ascii="Times New Roman" w:eastAsia="Times New Roman" w:hAnsi="Times New Roman" w:cs="Times New Roman"/>
          <w:color w:val="000000"/>
          <w:sz w:val="24"/>
          <w:szCs w:val="24"/>
          <w:lang w:eastAsia="lv-LV"/>
        </w:rPr>
        <w:t>tbildīgais skolotājs par to informē klašu audzinātā</w:t>
      </w:r>
      <w:r w:rsidR="001A4488">
        <w:rPr>
          <w:rFonts w:ascii="Times New Roman" w:eastAsia="Times New Roman" w:hAnsi="Times New Roman" w:cs="Times New Roman"/>
          <w:color w:val="000000"/>
          <w:sz w:val="24"/>
          <w:szCs w:val="24"/>
          <w:lang w:eastAsia="lv-LV"/>
        </w:rPr>
        <w:t>ju</w:t>
      </w:r>
      <w:r w:rsidR="00682748">
        <w:rPr>
          <w:rFonts w:ascii="Times New Roman" w:eastAsia="Times New Roman" w:hAnsi="Times New Roman" w:cs="Times New Roman"/>
          <w:color w:val="000000"/>
          <w:sz w:val="24"/>
          <w:szCs w:val="24"/>
          <w:lang w:eastAsia="lv-LV"/>
        </w:rPr>
        <w:t xml:space="preserve"> pirms pasākuma.</w:t>
      </w:r>
    </w:p>
    <w:p w:rsidR="009B2FCF" w:rsidRDefault="0037050D" w:rsidP="00D74D4E">
      <w:pPr>
        <w:spacing w:before="168" w:after="168" w:line="270" w:lineRule="atLeast"/>
        <w:jc w:val="both"/>
        <w:textAlignment w:val="baseline"/>
        <w:rPr>
          <w:rFonts w:ascii="Times New Roman" w:eastAsia="Times New Roman" w:hAnsi="Times New Roman" w:cs="Times New Roman"/>
          <w:color w:val="FF0000"/>
          <w:sz w:val="24"/>
          <w:szCs w:val="24"/>
          <w:lang w:eastAsia="lv-LV"/>
        </w:rPr>
      </w:pPr>
      <w:r w:rsidRPr="0037050D">
        <w:rPr>
          <w:rFonts w:ascii="Times New Roman" w:eastAsia="Times New Roman" w:hAnsi="Times New Roman" w:cs="Times New Roman"/>
          <w:color w:val="000000"/>
          <w:sz w:val="24"/>
          <w:szCs w:val="24"/>
          <w:lang w:eastAsia="lv-LV"/>
        </w:rPr>
        <w:t xml:space="preserve">2.5.   Katra mēneša beigās klases audzinātājs </w:t>
      </w:r>
      <w:r>
        <w:rPr>
          <w:rFonts w:ascii="Times New Roman" w:eastAsia="Times New Roman" w:hAnsi="Times New Roman" w:cs="Times New Roman"/>
          <w:color w:val="000000"/>
          <w:sz w:val="24"/>
          <w:szCs w:val="24"/>
          <w:lang w:eastAsia="lv-LV"/>
        </w:rPr>
        <w:t>precizē kavējuma uzskait</w:t>
      </w:r>
      <w:r w:rsidRPr="005C7ACC">
        <w:rPr>
          <w:rFonts w:ascii="Times New Roman" w:eastAsia="Times New Roman" w:hAnsi="Times New Roman" w:cs="Times New Roman"/>
          <w:color w:val="000000" w:themeColor="text1"/>
          <w:sz w:val="24"/>
          <w:szCs w:val="24"/>
          <w:lang w:eastAsia="lv-LV"/>
        </w:rPr>
        <w:t>i</w:t>
      </w:r>
      <w:r w:rsidR="005C7ACC" w:rsidRPr="005C7ACC">
        <w:rPr>
          <w:rFonts w:ascii="Times New Roman" w:eastAsia="Times New Roman" w:hAnsi="Times New Roman" w:cs="Times New Roman"/>
          <w:color w:val="000000" w:themeColor="text1"/>
          <w:sz w:val="24"/>
          <w:szCs w:val="24"/>
          <w:lang w:eastAsia="lv-LV"/>
        </w:rPr>
        <w:t>.</w:t>
      </w:r>
      <w:r w:rsidR="00682748">
        <w:rPr>
          <w:rFonts w:ascii="Times New Roman" w:eastAsia="Times New Roman" w:hAnsi="Times New Roman" w:cs="Times New Roman"/>
          <w:color w:val="000000" w:themeColor="text1"/>
          <w:sz w:val="24"/>
          <w:szCs w:val="24"/>
          <w:lang w:eastAsia="lv-LV"/>
        </w:rPr>
        <w:t xml:space="preserve"> </w:t>
      </w:r>
    </w:p>
    <w:p w:rsidR="00D74D4E" w:rsidRPr="00964E60" w:rsidRDefault="00682748" w:rsidP="00D74D4E">
      <w:pPr>
        <w:spacing w:before="168" w:after="168" w:line="270" w:lineRule="atLeast"/>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 D</w:t>
      </w:r>
      <w:r w:rsidR="00964E60" w:rsidRPr="00964E60">
        <w:rPr>
          <w:rFonts w:ascii="Times New Roman" w:eastAsia="Times New Roman" w:hAnsi="Times New Roman" w:cs="Times New Roman"/>
          <w:sz w:val="24"/>
          <w:szCs w:val="24"/>
          <w:lang w:eastAsia="lv-LV"/>
        </w:rPr>
        <w:t>irektora vietniece mācību darbā katru semestri apkopo informāciju par skolēniem, kuru kavējuši skolu un nodod to Izglītības pārvaldes speciālistam bērnu tiesību aizsardzības jautājumos.</w:t>
      </w:r>
    </w:p>
    <w:p w:rsidR="0037050D" w:rsidRPr="0037050D" w:rsidRDefault="0037050D" w:rsidP="00D74D4E">
      <w:pPr>
        <w:spacing w:after="0" w:line="270" w:lineRule="atLeast"/>
        <w:jc w:val="both"/>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b/>
          <w:bCs/>
          <w:color w:val="000000"/>
          <w:sz w:val="24"/>
          <w:szCs w:val="24"/>
          <w:bdr w:val="none" w:sz="0" w:space="0" w:color="auto" w:frame="1"/>
          <w:lang w:eastAsia="lv-LV"/>
        </w:rPr>
        <w:lastRenderedPageBreak/>
        <w:t>3.      INFORMĀC</w:t>
      </w:r>
      <w:r w:rsidR="001A4488">
        <w:rPr>
          <w:rFonts w:ascii="Times New Roman" w:eastAsia="Times New Roman" w:hAnsi="Times New Roman" w:cs="Times New Roman"/>
          <w:b/>
          <w:bCs/>
          <w:color w:val="000000"/>
          <w:sz w:val="24"/>
          <w:szCs w:val="24"/>
          <w:bdr w:val="none" w:sz="0" w:space="0" w:color="auto" w:frame="1"/>
          <w:lang w:eastAsia="lv-LV"/>
        </w:rPr>
        <w:t>IJAS PAR IZGLĪTOJAMO KAVĒJUMIEM</w:t>
      </w:r>
      <w:r w:rsidRPr="0037050D">
        <w:rPr>
          <w:rFonts w:ascii="Times New Roman" w:eastAsia="Times New Roman" w:hAnsi="Times New Roman" w:cs="Times New Roman"/>
          <w:b/>
          <w:bCs/>
          <w:color w:val="000000"/>
          <w:sz w:val="24"/>
          <w:szCs w:val="24"/>
          <w:bdr w:val="none" w:sz="0" w:space="0" w:color="auto" w:frame="1"/>
          <w:lang w:eastAsia="lv-LV"/>
        </w:rPr>
        <w:t xml:space="preserve"> APMAIŅA STARP IZGLĪTĪBAS IESTĀDI, VECĀKIEM UN PAŠVALDĪBU</w:t>
      </w:r>
    </w:p>
    <w:p w:rsidR="003A36C4" w:rsidRDefault="0037050D"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sidRPr="0037050D">
        <w:rPr>
          <w:rFonts w:ascii="Times New Roman" w:eastAsia="Times New Roman" w:hAnsi="Times New Roman" w:cs="Times New Roman"/>
          <w:color w:val="000000"/>
          <w:sz w:val="24"/>
          <w:szCs w:val="24"/>
          <w:lang w:eastAsia="lv-LV"/>
        </w:rPr>
        <w:t xml:space="preserve">3.1.   </w:t>
      </w:r>
      <w:r w:rsidR="0093749F">
        <w:rPr>
          <w:rFonts w:ascii="Times New Roman" w:eastAsia="Times New Roman" w:hAnsi="Times New Roman" w:cs="Times New Roman"/>
          <w:color w:val="000000"/>
          <w:sz w:val="24"/>
          <w:szCs w:val="24"/>
          <w:lang w:eastAsia="lv-LV"/>
        </w:rPr>
        <w:t>Ja bērns</w:t>
      </w:r>
      <w:r w:rsidR="003A36C4">
        <w:rPr>
          <w:rFonts w:ascii="Times New Roman" w:eastAsia="Times New Roman" w:hAnsi="Times New Roman" w:cs="Times New Roman"/>
          <w:color w:val="000000"/>
          <w:sz w:val="24"/>
          <w:szCs w:val="24"/>
          <w:lang w:eastAsia="lv-LV"/>
        </w:rPr>
        <w:t xml:space="preserve"> nevar apmeklēt izglītības iestādi, tad līdz plkst. 12.00 vecāks par to informē:</w:t>
      </w:r>
    </w:p>
    <w:p w:rsidR="00992D5A" w:rsidRDefault="003A36C4"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sidRPr="00992D5A">
        <w:rPr>
          <w:rFonts w:ascii="Times New Roman" w:eastAsia="Times New Roman" w:hAnsi="Times New Roman" w:cs="Times New Roman"/>
          <w:color w:val="000000"/>
          <w:sz w:val="24"/>
          <w:szCs w:val="24"/>
          <w:lang w:eastAsia="lv-LV"/>
        </w:rPr>
        <w:t xml:space="preserve">a.   </w:t>
      </w:r>
      <w:r w:rsidR="00992D5A" w:rsidRPr="00992D5A">
        <w:rPr>
          <w:rFonts w:ascii="Times New Roman" w:eastAsia="Times New Roman" w:hAnsi="Times New Roman" w:cs="Times New Roman"/>
          <w:color w:val="000000"/>
          <w:sz w:val="24"/>
          <w:szCs w:val="24"/>
          <w:lang w:eastAsia="lv-LV"/>
        </w:rPr>
        <w:t>klases audzināt</w:t>
      </w:r>
      <w:r w:rsidR="001A4488">
        <w:rPr>
          <w:rFonts w:ascii="Times New Roman" w:eastAsia="Times New Roman" w:hAnsi="Times New Roman" w:cs="Times New Roman"/>
          <w:color w:val="000000"/>
          <w:sz w:val="24"/>
          <w:szCs w:val="24"/>
          <w:lang w:eastAsia="lv-LV"/>
        </w:rPr>
        <w:t>āju, zvanot pa iepriekš norādītu</w:t>
      </w:r>
      <w:r w:rsidR="00992D5A" w:rsidRPr="00992D5A">
        <w:rPr>
          <w:rFonts w:ascii="Times New Roman" w:eastAsia="Times New Roman" w:hAnsi="Times New Roman" w:cs="Times New Roman"/>
          <w:color w:val="000000"/>
          <w:sz w:val="24"/>
          <w:szCs w:val="24"/>
          <w:lang w:eastAsia="lv-LV"/>
        </w:rPr>
        <w:t xml:space="preserve"> tālruni vai sūtot īsziņu</w:t>
      </w:r>
      <w:r w:rsidR="0093749F">
        <w:rPr>
          <w:rFonts w:ascii="Times New Roman" w:eastAsia="Times New Roman" w:hAnsi="Times New Roman" w:cs="Times New Roman"/>
          <w:color w:val="000000"/>
          <w:sz w:val="24"/>
          <w:szCs w:val="24"/>
          <w:lang w:eastAsia="lv-LV"/>
        </w:rPr>
        <w:t>,</w:t>
      </w:r>
      <w:r w:rsidR="00992D5A" w:rsidRPr="00992D5A">
        <w:rPr>
          <w:rFonts w:ascii="Times New Roman" w:eastAsia="Times New Roman" w:hAnsi="Times New Roman" w:cs="Times New Roman"/>
          <w:color w:val="000000"/>
          <w:sz w:val="24"/>
          <w:szCs w:val="24"/>
          <w:lang w:eastAsia="lv-LV"/>
        </w:rPr>
        <w:t xml:space="preserve"> vai rakstot </w:t>
      </w:r>
      <w:proofErr w:type="spellStart"/>
      <w:r w:rsidR="00992D5A" w:rsidRPr="00992D5A">
        <w:rPr>
          <w:rFonts w:ascii="Times New Roman" w:eastAsia="Times New Roman" w:hAnsi="Times New Roman" w:cs="Times New Roman"/>
          <w:color w:val="000000"/>
          <w:sz w:val="24"/>
          <w:szCs w:val="24"/>
          <w:lang w:eastAsia="lv-LV"/>
        </w:rPr>
        <w:t>skolva</w:t>
      </w:r>
      <w:r w:rsidR="005C7ACC">
        <w:rPr>
          <w:rFonts w:ascii="Times New Roman" w:eastAsia="Times New Roman" w:hAnsi="Times New Roman" w:cs="Times New Roman"/>
          <w:color w:val="000000"/>
          <w:sz w:val="24"/>
          <w:szCs w:val="24"/>
          <w:lang w:eastAsia="lv-LV"/>
        </w:rPr>
        <w:t>dības</w:t>
      </w:r>
      <w:proofErr w:type="spellEnd"/>
      <w:r w:rsidR="005C7ACC">
        <w:rPr>
          <w:rFonts w:ascii="Times New Roman" w:eastAsia="Times New Roman" w:hAnsi="Times New Roman" w:cs="Times New Roman"/>
          <w:color w:val="000000"/>
          <w:sz w:val="24"/>
          <w:szCs w:val="24"/>
          <w:lang w:eastAsia="lv-LV"/>
        </w:rPr>
        <w:t xml:space="preserve"> sistēmas e-klases e-pastā</w:t>
      </w:r>
    </w:p>
    <w:p w:rsidR="005C7ACC" w:rsidRPr="00992D5A" w:rsidRDefault="005C7ACC"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vai</w:t>
      </w:r>
    </w:p>
    <w:p w:rsidR="003A36C4" w:rsidRDefault="00992D5A"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b.   </w:t>
      </w:r>
      <w:r w:rsidR="003A36C4">
        <w:rPr>
          <w:rFonts w:ascii="Times New Roman" w:eastAsia="Times New Roman" w:hAnsi="Times New Roman" w:cs="Times New Roman"/>
          <w:color w:val="000000"/>
          <w:sz w:val="24"/>
          <w:szCs w:val="24"/>
          <w:lang w:eastAsia="lv-LV"/>
        </w:rPr>
        <w:t xml:space="preserve">skolas lietvedi pa tālruni: 1.-4.klašu izglītojamiem  - 63629937 , 5. - 6.klašu izglītojamiem – 63624487, nosaucot </w:t>
      </w:r>
      <w:r w:rsidR="0037050D" w:rsidRPr="0037050D">
        <w:rPr>
          <w:rFonts w:ascii="Times New Roman" w:eastAsia="Times New Roman" w:hAnsi="Times New Roman" w:cs="Times New Roman"/>
          <w:color w:val="000000"/>
          <w:sz w:val="24"/>
          <w:szCs w:val="24"/>
          <w:lang w:eastAsia="lv-LV"/>
        </w:rPr>
        <w:t xml:space="preserve"> </w:t>
      </w:r>
      <w:r w:rsidR="003A36C4">
        <w:rPr>
          <w:rFonts w:ascii="Times New Roman" w:eastAsia="Times New Roman" w:hAnsi="Times New Roman" w:cs="Times New Roman"/>
          <w:color w:val="000000"/>
          <w:sz w:val="24"/>
          <w:szCs w:val="24"/>
          <w:lang w:eastAsia="lv-LV"/>
        </w:rPr>
        <w:t xml:space="preserve">bērna vārdu, uzvārdu, klasi, </w:t>
      </w:r>
      <w:r w:rsidR="0037050D" w:rsidRPr="0037050D">
        <w:rPr>
          <w:rFonts w:ascii="Times New Roman" w:eastAsia="Times New Roman" w:hAnsi="Times New Roman" w:cs="Times New Roman"/>
          <w:color w:val="000000"/>
          <w:sz w:val="24"/>
          <w:szCs w:val="24"/>
          <w:lang w:eastAsia="lv-LV"/>
        </w:rPr>
        <w:t>neierašanās iemeslu un a</w:t>
      </w:r>
      <w:r w:rsidR="00732064">
        <w:rPr>
          <w:rFonts w:ascii="Times New Roman" w:eastAsia="Times New Roman" w:hAnsi="Times New Roman" w:cs="Times New Roman"/>
          <w:color w:val="000000"/>
          <w:sz w:val="24"/>
          <w:szCs w:val="24"/>
          <w:lang w:eastAsia="lv-LV"/>
        </w:rPr>
        <w:t>ptuveno skolā neierašanās laiku</w:t>
      </w:r>
      <w:r w:rsidR="001A4488">
        <w:rPr>
          <w:rFonts w:ascii="Times New Roman" w:eastAsia="Times New Roman" w:hAnsi="Times New Roman" w:cs="Times New Roman"/>
          <w:color w:val="000000"/>
          <w:sz w:val="24"/>
          <w:szCs w:val="24"/>
          <w:lang w:eastAsia="lv-LV"/>
        </w:rPr>
        <w:t>.</w:t>
      </w:r>
    </w:p>
    <w:p w:rsidR="00512E1E" w:rsidRDefault="0093749F"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3.2 </w:t>
      </w:r>
      <w:r w:rsidR="00512E1E">
        <w:rPr>
          <w:rFonts w:ascii="Times New Roman" w:eastAsia="Times New Roman" w:hAnsi="Times New Roman" w:cs="Times New Roman"/>
          <w:color w:val="000000" w:themeColor="text1"/>
          <w:sz w:val="24"/>
          <w:szCs w:val="24"/>
          <w:lang w:eastAsia="lv-LV"/>
        </w:rPr>
        <w:t xml:space="preserve"> </w:t>
      </w:r>
      <w:r w:rsidR="001A4488">
        <w:rPr>
          <w:rFonts w:ascii="Times New Roman" w:eastAsia="Times New Roman" w:hAnsi="Times New Roman" w:cs="Times New Roman"/>
          <w:color w:val="000000" w:themeColor="text1"/>
          <w:sz w:val="24"/>
          <w:szCs w:val="24"/>
          <w:lang w:eastAsia="lv-LV"/>
        </w:rPr>
        <w:t>Par iepri</w:t>
      </w:r>
      <w:r w:rsidR="00512E1E">
        <w:rPr>
          <w:rFonts w:ascii="Times New Roman" w:eastAsia="Times New Roman" w:hAnsi="Times New Roman" w:cs="Times New Roman"/>
          <w:color w:val="000000" w:themeColor="text1"/>
          <w:sz w:val="24"/>
          <w:szCs w:val="24"/>
          <w:lang w:eastAsia="lv-LV"/>
        </w:rPr>
        <w:t xml:space="preserve">ekš plānotu mācību stundu kavējumu, kas nav saistīts ar mācību procesu (ceļojums, ģimenes apstākļi utt.) , vecāks informē klases audzinātāju pirms plānotā pasākuma. Vecāks uzņemas atbildību, ka bērns nokavēto mācību vielu apgūs patstāvīgi. </w:t>
      </w:r>
    </w:p>
    <w:p w:rsidR="00ED6D09" w:rsidRDefault="00682748"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3.3</w:t>
      </w:r>
      <w:r w:rsidR="0037050D" w:rsidRPr="00C96AF5">
        <w:rPr>
          <w:rFonts w:ascii="Times New Roman" w:eastAsia="Times New Roman" w:hAnsi="Times New Roman" w:cs="Times New Roman"/>
          <w:color w:val="000000" w:themeColor="text1"/>
          <w:sz w:val="24"/>
          <w:szCs w:val="24"/>
          <w:lang w:eastAsia="lv-LV"/>
        </w:rPr>
        <w:t xml:space="preserve">.   Ja nav zināms, kāpēc izglītojamais nav ieradies </w:t>
      </w:r>
      <w:r w:rsidR="00BB2715" w:rsidRPr="00C96AF5">
        <w:rPr>
          <w:rFonts w:ascii="Times New Roman" w:eastAsia="Times New Roman" w:hAnsi="Times New Roman" w:cs="Times New Roman"/>
          <w:color w:val="000000" w:themeColor="text1"/>
          <w:sz w:val="24"/>
          <w:szCs w:val="24"/>
          <w:lang w:eastAsia="lv-LV"/>
        </w:rPr>
        <w:t>skolā</w:t>
      </w:r>
      <w:r w:rsidR="0037050D" w:rsidRPr="00C96AF5">
        <w:rPr>
          <w:rFonts w:ascii="Times New Roman" w:eastAsia="Times New Roman" w:hAnsi="Times New Roman" w:cs="Times New Roman"/>
          <w:color w:val="000000" w:themeColor="text1"/>
          <w:sz w:val="24"/>
          <w:szCs w:val="24"/>
          <w:lang w:eastAsia="lv-LV"/>
        </w:rPr>
        <w:t xml:space="preserve"> un vecāks nav ziņojis, tad klases audzinātājs vai </w:t>
      </w:r>
      <w:r w:rsidR="00ED6D09" w:rsidRPr="00C96AF5">
        <w:rPr>
          <w:rFonts w:ascii="Times New Roman" w:eastAsia="Times New Roman" w:hAnsi="Times New Roman" w:cs="Times New Roman"/>
          <w:color w:val="000000" w:themeColor="text1"/>
          <w:sz w:val="24"/>
          <w:szCs w:val="24"/>
          <w:lang w:eastAsia="lv-LV"/>
        </w:rPr>
        <w:t>pedagogs, kas aizvieto klases audzinātāju</w:t>
      </w:r>
      <w:r w:rsidR="005C7ACC">
        <w:rPr>
          <w:rFonts w:ascii="Times New Roman" w:eastAsia="Times New Roman" w:hAnsi="Times New Roman" w:cs="Times New Roman"/>
          <w:color w:val="000000" w:themeColor="text1"/>
          <w:sz w:val="24"/>
          <w:szCs w:val="24"/>
          <w:lang w:eastAsia="lv-LV"/>
        </w:rPr>
        <w:t>,</w:t>
      </w:r>
      <w:r w:rsidR="00ED6D09" w:rsidRPr="00C96AF5">
        <w:rPr>
          <w:rFonts w:ascii="Times New Roman" w:eastAsia="Times New Roman" w:hAnsi="Times New Roman" w:cs="Times New Roman"/>
          <w:color w:val="000000" w:themeColor="text1"/>
          <w:sz w:val="24"/>
          <w:szCs w:val="24"/>
          <w:lang w:eastAsia="lv-LV"/>
        </w:rPr>
        <w:t xml:space="preserve"> </w:t>
      </w:r>
      <w:r w:rsidR="0037050D" w:rsidRPr="00C96AF5">
        <w:rPr>
          <w:rFonts w:ascii="Times New Roman" w:eastAsia="Times New Roman" w:hAnsi="Times New Roman" w:cs="Times New Roman"/>
          <w:color w:val="000000" w:themeColor="text1"/>
          <w:sz w:val="24"/>
          <w:szCs w:val="24"/>
          <w:lang w:eastAsia="lv-LV"/>
        </w:rPr>
        <w:t xml:space="preserve"> mācību dienas laikā sazinās ar vecākiem, lai noskaidrotu neierašanās iemeslu.</w:t>
      </w:r>
      <w:r w:rsidR="00ED6D09" w:rsidRPr="00C96AF5">
        <w:rPr>
          <w:rFonts w:ascii="Times New Roman" w:eastAsia="Times New Roman" w:hAnsi="Times New Roman" w:cs="Times New Roman"/>
          <w:color w:val="000000" w:themeColor="text1"/>
          <w:sz w:val="24"/>
          <w:szCs w:val="24"/>
          <w:lang w:eastAsia="lv-LV"/>
        </w:rPr>
        <w:t xml:space="preserve"> Ja nav iespējams sazināties dienas laikā ar izglītojamā vecākiem, par to tiek informēts sociālais pedagogs. </w:t>
      </w:r>
    </w:p>
    <w:p w:rsidR="00D16081" w:rsidRDefault="00D16081"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3.4.  Ja izglītojamais neattaisnoti kavē stundas, tad darbs ar izglītojamo notiek pēc sekojošas shēmas:</w:t>
      </w:r>
    </w:p>
    <w:tbl>
      <w:tblPr>
        <w:tblStyle w:val="Reatabula"/>
        <w:tblW w:w="0" w:type="auto"/>
        <w:tblLook w:val="04A0" w:firstRow="1" w:lastRow="0" w:firstColumn="1" w:lastColumn="0" w:noHBand="0" w:noVBand="1"/>
      </w:tblPr>
      <w:tblGrid>
        <w:gridCol w:w="892"/>
        <w:gridCol w:w="6191"/>
        <w:gridCol w:w="3373"/>
      </w:tblGrid>
      <w:tr w:rsidR="00D16081" w:rsidTr="00DC0EB5">
        <w:tc>
          <w:tcPr>
            <w:tcW w:w="892" w:type="dxa"/>
          </w:tcPr>
          <w:p w:rsidR="00D16081" w:rsidRDefault="00D16081" w:rsidP="00600089">
            <w:pPr>
              <w:spacing w:before="168" w:after="168" w:line="270" w:lineRule="atLeast"/>
              <w:jc w:val="center"/>
              <w:textAlignment w:val="baseline"/>
              <w:rPr>
                <w:rFonts w:ascii="Times New Roman" w:eastAsia="Times New Roman" w:hAnsi="Times New Roman" w:cs="Times New Roman"/>
                <w:color w:val="000000" w:themeColor="text1"/>
                <w:sz w:val="24"/>
                <w:szCs w:val="24"/>
                <w:lang w:eastAsia="lv-LV"/>
              </w:rPr>
            </w:pPr>
            <w:proofErr w:type="spellStart"/>
            <w:r>
              <w:rPr>
                <w:rFonts w:ascii="Times New Roman" w:eastAsia="Times New Roman" w:hAnsi="Times New Roman" w:cs="Times New Roman"/>
                <w:color w:val="000000" w:themeColor="text1"/>
                <w:sz w:val="24"/>
                <w:szCs w:val="24"/>
                <w:lang w:eastAsia="lv-LV"/>
              </w:rPr>
              <w:t>N.p.k</w:t>
            </w:r>
            <w:proofErr w:type="spellEnd"/>
            <w:r>
              <w:rPr>
                <w:rFonts w:ascii="Times New Roman" w:eastAsia="Times New Roman" w:hAnsi="Times New Roman" w:cs="Times New Roman"/>
                <w:color w:val="000000" w:themeColor="text1"/>
                <w:sz w:val="24"/>
                <w:szCs w:val="24"/>
                <w:lang w:eastAsia="lv-LV"/>
              </w:rPr>
              <w:t>.</w:t>
            </w:r>
          </w:p>
        </w:tc>
        <w:tc>
          <w:tcPr>
            <w:tcW w:w="6191" w:type="dxa"/>
          </w:tcPr>
          <w:p w:rsidR="00D16081" w:rsidRDefault="00D16081" w:rsidP="00600089">
            <w:pPr>
              <w:spacing w:before="168" w:after="168" w:line="270" w:lineRule="atLeast"/>
              <w:jc w:val="center"/>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Darbs ar izglītojamo</w:t>
            </w:r>
          </w:p>
        </w:tc>
        <w:tc>
          <w:tcPr>
            <w:tcW w:w="3373" w:type="dxa"/>
          </w:tcPr>
          <w:p w:rsidR="00D16081" w:rsidRDefault="00D16081" w:rsidP="00600089">
            <w:pPr>
              <w:spacing w:before="168" w:after="168" w:line="270" w:lineRule="atLeast"/>
              <w:jc w:val="center"/>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Dokuments vai fakts, kas apstiprina notikušo</w:t>
            </w:r>
          </w:p>
        </w:tc>
      </w:tr>
      <w:tr w:rsidR="00D16081" w:rsidTr="00DC0EB5">
        <w:tc>
          <w:tcPr>
            <w:tcW w:w="892" w:type="dxa"/>
          </w:tcPr>
          <w:p w:rsidR="00D16081" w:rsidRDefault="00D16081"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w:t>
            </w:r>
          </w:p>
        </w:tc>
        <w:tc>
          <w:tcPr>
            <w:tcW w:w="6191" w:type="dxa"/>
          </w:tcPr>
          <w:p w:rsidR="00D16081" w:rsidRDefault="00DC0EB5"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Klases audzinātāja, </w:t>
            </w:r>
            <w:r w:rsidR="00D16081">
              <w:rPr>
                <w:rFonts w:ascii="Times New Roman" w:eastAsia="Times New Roman" w:hAnsi="Times New Roman" w:cs="Times New Roman"/>
                <w:color w:val="000000" w:themeColor="text1"/>
                <w:sz w:val="24"/>
                <w:szCs w:val="24"/>
                <w:lang w:eastAsia="lv-LV"/>
              </w:rPr>
              <w:t xml:space="preserve">priekšmeta skolotāja </w:t>
            </w:r>
            <w:r>
              <w:rPr>
                <w:rFonts w:ascii="Times New Roman" w:eastAsia="Times New Roman" w:hAnsi="Times New Roman" w:cs="Times New Roman"/>
                <w:color w:val="000000" w:themeColor="text1"/>
                <w:sz w:val="24"/>
                <w:szCs w:val="24"/>
                <w:lang w:eastAsia="lv-LV"/>
              </w:rPr>
              <w:t xml:space="preserve">vai sociālā pedagoga </w:t>
            </w:r>
            <w:r w:rsidR="00D16081">
              <w:rPr>
                <w:rFonts w:ascii="Times New Roman" w:eastAsia="Times New Roman" w:hAnsi="Times New Roman" w:cs="Times New Roman"/>
                <w:color w:val="000000" w:themeColor="text1"/>
                <w:sz w:val="24"/>
                <w:szCs w:val="24"/>
                <w:lang w:eastAsia="lv-LV"/>
              </w:rPr>
              <w:t>individuāla saruna ar izglītojamo</w:t>
            </w:r>
          </w:p>
        </w:tc>
        <w:tc>
          <w:tcPr>
            <w:tcW w:w="3373" w:type="dxa"/>
          </w:tcPr>
          <w:p w:rsidR="00D16081" w:rsidRDefault="00D16081"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Izglītojamā paskaidrojums</w:t>
            </w:r>
          </w:p>
        </w:tc>
      </w:tr>
      <w:tr w:rsidR="00D16081" w:rsidTr="00DC0EB5">
        <w:tc>
          <w:tcPr>
            <w:tcW w:w="892" w:type="dxa"/>
          </w:tcPr>
          <w:p w:rsidR="00D16081" w:rsidRDefault="00D16081"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 </w:t>
            </w:r>
          </w:p>
        </w:tc>
        <w:tc>
          <w:tcPr>
            <w:tcW w:w="6191" w:type="dxa"/>
          </w:tcPr>
          <w:p w:rsidR="00D16081" w:rsidRDefault="00D16081"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Klases audzinātāja saruna ar vecākiem telefoniski vai elektroniski (</w:t>
            </w:r>
            <w:proofErr w:type="spellStart"/>
            <w:r>
              <w:rPr>
                <w:rFonts w:ascii="Times New Roman" w:eastAsia="Times New Roman" w:hAnsi="Times New Roman" w:cs="Times New Roman"/>
                <w:color w:val="000000" w:themeColor="text1"/>
                <w:sz w:val="24"/>
                <w:szCs w:val="24"/>
                <w:lang w:eastAsia="lv-LV"/>
              </w:rPr>
              <w:t>skolvadības</w:t>
            </w:r>
            <w:proofErr w:type="spellEnd"/>
            <w:r>
              <w:rPr>
                <w:rFonts w:ascii="Times New Roman" w:eastAsia="Times New Roman" w:hAnsi="Times New Roman" w:cs="Times New Roman"/>
                <w:color w:val="000000" w:themeColor="text1"/>
                <w:sz w:val="24"/>
                <w:szCs w:val="24"/>
                <w:lang w:eastAsia="lv-LV"/>
              </w:rPr>
              <w:t xml:space="preserve"> sistēmas E-klases e-pasts vai individuālais e-pasts)</w:t>
            </w:r>
          </w:p>
        </w:tc>
        <w:tc>
          <w:tcPr>
            <w:tcW w:w="3373" w:type="dxa"/>
          </w:tcPr>
          <w:p w:rsidR="00D16081" w:rsidRDefault="00D16081"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E-pasta izdruka</w:t>
            </w:r>
          </w:p>
        </w:tc>
        <w:bookmarkStart w:id="1" w:name="_GoBack"/>
        <w:bookmarkEnd w:id="1"/>
      </w:tr>
      <w:tr w:rsidR="00D16081" w:rsidTr="00DC0EB5">
        <w:tc>
          <w:tcPr>
            <w:tcW w:w="892" w:type="dxa"/>
          </w:tcPr>
          <w:p w:rsidR="00D16081" w:rsidRDefault="00D16081"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w:t>
            </w:r>
          </w:p>
        </w:tc>
        <w:tc>
          <w:tcPr>
            <w:tcW w:w="6191" w:type="dxa"/>
          </w:tcPr>
          <w:p w:rsidR="00D16081" w:rsidRDefault="00D16081"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Vecāku uzaicinājums pie klases audzin</w:t>
            </w:r>
            <w:r w:rsidR="00DC0EB5">
              <w:rPr>
                <w:rFonts w:ascii="Times New Roman" w:eastAsia="Times New Roman" w:hAnsi="Times New Roman" w:cs="Times New Roman"/>
                <w:color w:val="000000" w:themeColor="text1"/>
                <w:sz w:val="24"/>
                <w:szCs w:val="24"/>
                <w:lang w:eastAsia="lv-LV"/>
              </w:rPr>
              <w:t>ātāja un sociālā pedagoga</w:t>
            </w:r>
          </w:p>
        </w:tc>
        <w:tc>
          <w:tcPr>
            <w:tcW w:w="3373" w:type="dxa"/>
          </w:tcPr>
          <w:p w:rsidR="00D16081" w:rsidRDefault="00600089" w:rsidP="00600089">
            <w:pPr>
              <w:spacing w:before="168" w:after="168" w:line="270" w:lineRule="atLeast"/>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Centra </w:t>
            </w:r>
            <w:r w:rsidR="00D16081">
              <w:rPr>
                <w:rFonts w:ascii="Times New Roman" w:eastAsia="Times New Roman" w:hAnsi="Times New Roman" w:cs="Times New Roman"/>
                <w:color w:val="000000" w:themeColor="text1"/>
                <w:sz w:val="24"/>
                <w:szCs w:val="24"/>
                <w:lang w:eastAsia="lv-LV"/>
              </w:rPr>
              <w:t>sākumskolas veidlapa</w:t>
            </w:r>
          </w:p>
        </w:tc>
      </w:tr>
      <w:tr w:rsidR="00D16081" w:rsidTr="00DC0EB5">
        <w:tc>
          <w:tcPr>
            <w:tcW w:w="892" w:type="dxa"/>
          </w:tcPr>
          <w:p w:rsidR="00D16081" w:rsidRDefault="00D16081"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w:t>
            </w:r>
          </w:p>
        </w:tc>
        <w:tc>
          <w:tcPr>
            <w:tcW w:w="6191" w:type="dxa"/>
          </w:tcPr>
          <w:p w:rsidR="00D16081" w:rsidRDefault="00D16081"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Saruna ar izglītojamo </w:t>
            </w:r>
            <w:r w:rsidR="00DC0EB5">
              <w:rPr>
                <w:rFonts w:ascii="Times New Roman" w:eastAsia="Times New Roman" w:hAnsi="Times New Roman" w:cs="Times New Roman"/>
                <w:color w:val="000000" w:themeColor="text1"/>
                <w:sz w:val="24"/>
                <w:szCs w:val="24"/>
                <w:lang w:eastAsia="lv-LV"/>
              </w:rPr>
              <w:t xml:space="preserve">vadības grupas sanāksmē </w:t>
            </w:r>
          </w:p>
        </w:tc>
        <w:tc>
          <w:tcPr>
            <w:tcW w:w="3373" w:type="dxa"/>
          </w:tcPr>
          <w:p w:rsidR="00D16081" w:rsidRDefault="00DC0EB5" w:rsidP="00600089">
            <w:pPr>
              <w:spacing w:before="168" w:after="168" w:line="270" w:lineRule="atLeast"/>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Centra sākumskolas veidlapa</w:t>
            </w:r>
          </w:p>
        </w:tc>
      </w:tr>
      <w:tr w:rsidR="00D16081" w:rsidTr="00DC0EB5">
        <w:tc>
          <w:tcPr>
            <w:tcW w:w="892" w:type="dxa"/>
          </w:tcPr>
          <w:p w:rsidR="00D16081" w:rsidRDefault="00DC0EB5"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5. </w:t>
            </w:r>
          </w:p>
        </w:tc>
        <w:tc>
          <w:tcPr>
            <w:tcW w:w="6191" w:type="dxa"/>
          </w:tcPr>
          <w:p w:rsidR="00D16081" w:rsidRDefault="00DC0EB5"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Izglītojamā un vecāka uzaicinājums uz vadības grupas sēdi</w:t>
            </w:r>
          </w:p>
        </w:tc>
        <w:tc>
          <w:tcPr>
            <w:tcW w:w="3373" w:type="dxa"/>
          </w:tcPr>
          <w:p w:rsidR="00DC0EB5" w:rsidRDefault="00DC0EB5" w:rsidP="00600089">
            <w:pPr>
              <w:spacing w:before="168" w:after="168" w:line="270" w:lineRule="atLeast"/>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Centra sākumskolas veidlapa</w:t>
            </w:r>
          </w:p>
          <w:p w:rsidR="00D16081" w:rsidRDefault="00DC0EB5"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Vadības grupas protokols</w:t>
            </w:r>
          </w:p>
        </w:tc>
      </w:tr>
      <w:tr w:rsidR="00D16081" w:rsidTr="00DC0EB5">
        <w:tc>
          <w:tcPr>
            <w:tcW w:w="892" w:type="dxa"/>
          </w:tcPr>
          <w:p w:rsidR="00D16081" w:rsidRDefault="00DC0EB5"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6. </w:t>
            </w:r>
          </w:p>
        </w:tc>
        <w:tc>
          <w:tcPr>
            <w:tcW w:w="6191" w:type="dxa"/>
          </w:tcPr>
          <w:p w:rsidR="00D16081" w:rsidRDefault="00DC0EB5"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Sociālais pedagogs informē </w:t>
            </w:r>
            <w:r w:rsidR="009D4A2B">
              <w:rPr>
                <w:rFonts w:ascii="Times New Roman" w:eastAsia="Times New Roman" w:hAnsi="Times New Roman" w:cs="Times New Roman"/>
                <w:color w:val="000000" w:themeColor="text1"/>
                <w:sz w:val="24"/>
                <w:szCs w:val="24"/>
                <w:lang w:eastAsia="lv-LV"/>
              </w:rPr>
              <w:t xml:space="preserve">Sociālo Dienestu </w:t>
            </w:r>
          </w:p>
        </w:tc>
        <w:tc>
          <w:tcPr>
            <w:tcW w:w="3373" w:type="dxa"/>
          </w:tcPr>
          <w:p w:rsidR="00D16081" w:rsidRDefault="009D4A2B"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Ziņojums</w:t>
            </w:r>
          </w:p>
        </w:tc>
      </w:tr>
    </w:tbl>
    <w:p w:rsidR="00D16081" w:rsidRPr="00C96AF5" w:rsidRDefault="00D16081" w:rsidP="00D74D4E">
      <w:pPr>
        <w:spacing w:before="168" w:after="168" w:line="270" w:lineRule="atLeast"/>
        <w:jc w:val="both"/>
        <w:textAlignment w:val="baseline"/>
        <w:rPr>
          <w:rFonts w:ascii="Times New Roman" w:eastAsia="Times New Roman" w:hAnsi="Times New Roman" w:cs="Times New Roman"/>
          <w:color w:val="000000" w:themeColor="text1"/>
          <w:sz w:val="24"/>
          <w:szCs w:val="24"/>
          <w:lang w:eastAsia="lv-LV"/>
        </w:rPr>
      </w:pPr>
    </w:p>
    <w:p w:rsidR="00C96AF5" w:rsidRPr="005C7ACC" w:rsidRDefault="00D16081" w:rsidP="00D74D4E">
      <w:pPr>
        <w:spacing w:before="168" w:after="168" w:line="270" w:lineRule="atLeast"/>
        <w:jc w:val="both"/>
        <w:textAlignment w:val="baseline"/>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000000"/>
          <w:sz w:val="24"/>
          <w:szCs w:val="24"/>
          <w:lang w:eastAsia="lv-LV"/>
        </w:rPr>
        <w:t>3.5</w:t>
      </w:r>
      <w:r w:rsidR="0037050D" w:rsidRPr="005C7ACC">
        <w:rPr>
          <w:rFonts w:ascii="Times New Roman" w:eastAsia="Times New Roman" w:hAnsi="Times New Roman" w:cs="Times New Roman"/>
          <w:color w:val="000000"/>
          <w:sz w:val="24"/>
          <w:szCs w:val="24"/>
          <w:lang w:eastAsia="lv-LV"/>
        </w:rPr>
        <w:t xml:space="preserve">.   </w:t>
      </w:r>
      <w:r w:rsidR="009B2FCF" w:rsidRPr="005C7ACC">
        <w:rPr>
          <w:rFonts w:ascii="Times New Roman" w:hAnsi="Times New Roman" w:cs="Times New Roman"/>
          <w:sz w:val="24"/>
          <w:szCs w:val="24"/>
        </w:rPr>
        <w:t xml:space="preserve">Ja izglītojamais nav apmeklējis vairāk nekā 20 mācību stundas semestrī </w:t>
      </w:r>
      <w:r w:rsidR="00DC1B1E">
        <w:rPr>
          <w:rFonts w:ascii="Times New Roman" w:hAnsi="Times New Roman" w:cs="Times New Roman"/>
          <w:sz w:val="24"/>
          <w:szCs w:val="24"/>
        </w:rPr>
        <w:t xml:space="preserve">izglītības iestādi un </w:t>
      </w:r>
      <w:r w:rsidR="009B2FCF" w:rsidRPr="005C7ACC">
        <w:rPr>
          <w:rFonts w:ascii="Times New Roman" w:hAnsi="Times New Roman" w:cs="Times New Roman"/>
          <w:sz w:val="24"/>
          <w:szCs w:val="24"/>
        </w:rPr>
        <w:t>izglītības iestādei nav informācijas par neierašanās iemeslu vai iemesls nav uzskatāms par attaisnojošu, izglītības iestāde par to nekavējoties rakstiski (papīra formā vai elektroniska dokumenta formā) informē pašvaldības izglītības pārvaldes iestādi vai izglītības speciālistu. Minētās iestādes (speciālisti) atbilstoši kompetencei noskaidro izglītības iestādes neapmeklēšanas cēloņus, koordinē to novērš</w:t>
      </w:r>
      <w:r w:rsidR="00F43E2B">
        <w:rPr>
          <w:rFonts w:ascii="Times New Roman" w:hAnsi="Times New Roman" w:cs="Times New Roman"/>
          <w:sz w:val="24"/>
          <w:szCs w:val="24"/>
        </w:rPr>
        <w:t xml:space="preserve">anu un, ja nepieciešams, </w:t>
      </w:r>
      <w:r w:rsidR="009B2FCF" w:rsidRPr="005C7ACC">
        <w:rPr>
          <w:rFonts w:ascii="Times New Roman" w:hAnsi="Times New Roman" w:cs="Times New Roman"/>
          <w:sz w:val="24"/>
          <w:szCs w:val="24"/>
        </w:rPr>
        <w:t xml:space="preserve">attiecīgo informāciju </w:t>
      </w:r>
      <w:proofErr w:type="spellStart"/>
      <w:r w:rsidR="00F43E2B">
        <w:rPr>
          <w:rFonts w:ascii="Times New Roman" w:hAnsi="Times New Roman" w:cs="Times New Roman"/>
          <w:sz w:val="24"/>
          <w:szCs w:val="24"/>
        </w:rPr>
        <w:t>nosūta</w:t>
      </w:r>
      <w:proofErr w:type="spellEnd"/>
      <w:r w:rsidR="00F43E2B">
        <w:rPr>
          <w:rFonts w:ascii="Times New Roman" w:hAnsi="Times New Roman" w:cs="Times New Roman"/>
          <w:sz w:val="24"/>
          <w:szCs w:val="24"/>
        </w:rPr>
        <w:t xml:space="preserve"> </w:t>
      </w:r>
      <w:r w:rsidR="009B2FCF" w:rsidRPr="005C7ACC">
        <w:rPr>
          <w:rFonts w:ascii="Times New Roman" w:hAnsi="Times New Roman" w:cs="Times New Roman"/>
          <w:sz w:val="24"/>
          <w:szCs w:val="24"/>
        </w:rPr>
        <w:t>sociālajam dienestam, bāriņtiesai un citām institūcijām.</w:t>
      </w:r>
    </w:p>
    <w:p w:rsidR="0037050D" w:rsidRPr="0037050D" w:rsidRDefault="00D16081" w:rsidP="00D74D4E">
      <w:pPr>
        <w:spacing w:before="168" w:after="168" w:line="270" w:lineRule="atLeast"/>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3.6</w:t>
      </w:r>
      <w:r w:rsidR="0037050D" w:rsidRPr="0037050D">
        <w:rPr>
          <w:rFonts w:ascii="Times New Roman" w:eastAsia="Times New Roman" w:hAnsi="Times New Roman" w:cs="Times New Roman"/>
          <w:color w:val="000000"/>
          <w:sz w:val="24"/>
          <w:szCs w:val="24"/>
          <w:lang w:eastAsia="lv-LV"/>
        </w:rPr>
        <w:t xml:space="preserve">.   Ja ir pamatotas aizdomas, ka pārkāptas tā izglītojamā tiesības, kas bez attaisnojoša iemesla neapmeklē </w:t>
      </w:r>
      <w:r w:rsidR="00DC1B1E">
        <w:rPr>
          <w:rFonts w:ascii="Times New Roman" w:eastAsia="Times New Roman" w:hAnsi="Times New Roman" w:cs="Times New Roman"/>
          <w:color w:val="000000"/>
          <w:sz w:val="24"/>
          <w:szCs w:val="24"/>
          <w:lang w:eastAsia="lv-LV"/>
        </w:rPr>
        <w:t>skolu, Centra sākumskola</w:t>
      </w:r>
      <w:r w:rsidR="0037050D" w:rsidRPr="0037050D">
        <w:rPr>
          <w:rFonts w:ascii="Times New Roman" w:eastAsia="Times New Roman" w:hAnsi="Times New Roman" w:cs="Times New Roman"/>
          <w:color w:val="000000"/>
          <w:sz w:val="24"/>
          <w:szCs w:val="24"/>
          <w:lang w:eastAsia="lv-LV"/>
        </w:rPr>
        <w:t xml:space="preserve"> par to informē pašvaldības kompetentās iestādes. Ja pašvaldības kompetentajām </w:t>
      </w:r>
      <w:r w:rsidR="0037050D" w:rsidRPr="0037050D">
        <w:rPr>
          <w:rFonts w:ascii="Times New Roman" w:eastAsia="Times New Roman" w:hAnsi="Times New Roman" w:cs="Times New Roman"/>
          <w:color w:val="000000"/>
          <w:sz w:val="24"/>
          <w:szCs w:val="24"/>
          <w:lang w:eastAsia="lv-LV"/>
        </w:rPr>
        <w:lastRenderedPageBreak/>
        <w:t>iestādēm konstatēto tiesību pārkāpumu nav izdevies novērst, izglītības iestāde par minēto tiesību pārkāpumu informē Valsts bērnu tiesību aizsardzības inspekciju.</w:t>
      </w:r>
    </w:p>
    <w:p w:rsidR="001A65C5" w:rsidRDefault="0037050D" w:rsidP="00D74D4E">
      <w:pPr>
        <w:spacing w:after="0" w:line="270" w:lineRule="atLeast"/>
        <w:jc w:val="both"/>
        <w:textAlignment w:val="baseline"/>
        <w:rPr>
          <w:rFonts w:ascii="Times New Roman" w:eastAsia="Times New Roman" w:hAnsi="Times New Roman" w:cs="Times New Roman"/>
          <w:b/>
          <w:bCs/>
          <w:color w:val="000000"/>
          <w:sz w:val="24"/>
          <w:szCs w:val="24"/>
          <w:bdr w:val="none" w:sz="0" w:space="0" w:color="auto" w:frame="1"/>
          <w:lang w:eastAsia="lv-LV"/>
        </w:rPr>
      </w:pPr>
      <w:r w:rsidRPr="0037050D">
        <w:rPr>
          <w:rFonts w:ascii="Times New Roman" w:eastAsia="Times New Roman" w:hAnsi="Times New Roman" w:cs="Times New Roman"/>
          <w:b/>
          <w:bCs/>
          <w:color w:val="000000"/>
          <w:sz w:val="24"/>
          <w:szCs w:val="24"/>
          <w:bdr w:val="none" w:sz="0" w:space="0" w:color="auto" w:frame="1"/>
          <w:lang w:eastAsia="lv-LV"/>
        </w:rPr>
        <w:t xml:space="preserve">4. </w:t>
      </w:r>
      <w:r w:rsidR="001A65C5">
        <w:rPr>
          <w:rFonts w:ascii="Times New Roman" w:eastAsia="Times New Roman" w:hAnsi="Times New Roman" w:cs="Times New Roman"/>
          <w:b/>
          <w:bCs/>
          <w:color w:val="000000"/>
          <w:sz w:val="24"/>
          <w:szCs w:val="24"/>
          <w:bdr w:val="none" w:sz="0" w:space="0" w:color="auto" w:frame="1"/>
          <w:lang w:eastAsia="lv-LV"/>
        </w:rPr>
        <w:t xml:space="preserve">VECĀKU IEPAZĪSTINĀŠANA AR KĀRTĪBU </w:t>
      </w:r>
    </w:p>
    <w:p w:rsidR="001A65C5" w:rsidRDefault="001A65C5" w:rsidP="00D74D4E">
      <w:pPr>
        <w:spacing w:after="0" w:line="270" w:lineRule="atLeast"/>
        <w:jc w:val="both"/>
        <w:textAlignment w:val="baseline"/>
        <w:rPr>
          <w:rFonts w:ascii="Times New Roman" w:eastAsia="Times New Roman" w:hAnsi="Times New Roman" w:cs="Times New Roman"/>
          <w:b/>
          <w:bCs/>
          <w:color w:val="000000"/>
          <w:sz w:val="24"/>
          <w:szCs w:val="24"/>
          <w:bdr w:val="none" w:sz="0" w:space="0" w:color="auto" w:frame="1"/>
          <w:lang w:eastAsia="lv-LV"/>
        </w:rPr>
      </w:pPr>
    </w:p>
    <w:p w:rsidR="00992D5A" w:rsidRPr="001A65C5" w:rsidRDefault="0037050D" w:rsidP="00D74D4E">
      <w:pPr>
        <w:spacing w:after="0" w:line="270" w:lineRule="atLeast"/>
        <w:jc w:val="both"/>
        <w:textAlignment w:val="baseline"/>
        <w:rPr>
          <w:rFonts w:ascii="Times New Roman" w:eastAsia="Times New Roman" w:hAnsi="Times New Roman" w:cs="Times New Roman"/>
          <w:bCs/>
          <w:color w:val="000000"/>
          <w:sz w:val="24"/>
          <w:szCs w:val="24"/>
          <w:bdr w:val="none" w:sz="0" w:space="0" w:color="auto" w:frame="1"/>
          <w:lang w:eastAsia="lv-LV"/>
        </w:rPr>
      </w:pPr>
      <w:r w:rsidRPr="001A65C5">
        <w:rPr>
          <w:rFonts w:ascii="Times New Roman" w:eastAsia="Times New Roman" w:hAnsi="Times New Roman" w:cs="Times New Roman"/>
          <w:bCs/>
          <w:color w:val="000000"/>
          <w:sz w:val="24"/>
          <w:szCs w:val="24"/>
          <w:bdr w:val="none" w:sz="0" w:space="0" w:color="auto" w:frame="1"/>
          <w:lang w:eastAsia="lv-LV"/>
        </w:rPr>
        <w:t xml:space="preserve">Ar kārtību, kādā katru dienu reģistrē izglītojamo neierašanos </w:t>
      </w:r>
      <w:r w:rsidR="00992D5A" w:rsidRPr="001A65C5">
        <w:rPr>
          <w:rFonts w:ascii="Times New Roman" w:eastAsia="Times New Roman" w:hAnsi="Times New Roman" w:cs="Times New Roman"/>
          <w:bCs/>
          <w:color w:val="000000"/>
          <w:sz w:val="24"/>
          <w:szCs w:val="24"/>
          <w:bdr w:val="none" w:sz="0" w:space="0" w:color="auto" w:frame="1"/>
          <w:lang w:eastAsia="lv-LV"/>
        </w:rPr>
        <w:t xml:space="preserve">Ventspils Centra sākumskolā, izglītojamo </w:t>
      </w:r>
      <w:r w:rsidRPr="001A65C5">
        <w:rPr>
          <w:rFonts w:ascii="Times New Roman" w:eastAsia="Times New Roman" w:hAnsi="Times New Roman" w:cs="Times New Roman"/>
          <w:bCs/>
          <w:color w:val="000000"/>
          <w:sz w:val="24"/>
          <w:szCs w:val="24"/>
          <w:bdr w:val="none" w:sz="0" w:space="0" w:color="auto" w:frame="1"/>
          <w:lang w:eastAsia="lv-LV"/>
        </w:rPr>
        <w:t xml:space="preserve">vecāki tiek iepazīstināti, stājoties </w:t>
      </w:r>
      <w:r w:rsidR="00992D5A" w:rsidRPr="001A65C5">
        <w:rPr>
          <w:rFonts w:ascii="Times New Roman" w:eastAsia="Times New Roman" w:hAnsi="Times New Roman" w:cs="Times New Roman"/>
          <w:bCs/>
          <w:color w:val="000000"/>
          <w:sz w:val="24"/>
          <w:szCs w:val="24"/>
          <w:bdr w:val="none" w:sz="0" w:space="0" w:color="auto" w:frame="1"/>
          <w:lang w:eastAsia="lv-LV"/>
        </w:rPr>
        <w:t>skolā, kā arī pirmajā vecāku sapulcē, uzsākot kārtējo mācību gadu.</w:t>
      </w:r>
    </w:p>
    <w:p w:rsidR="0037050D" w:rsidRDefault="0037050D" w:rsidP="00D74D4E">
      <w:pPr>
        <w:spacing w:after="0" w:line="270" w:lineRule="atLeast"/>
        <w:jc w:val="both"/>
        <w:textAlignment w:val="baseline"/>
        <w:rPr>
          <w:rFonts w:ascii="Times New Roman" w:eastAsia="Times New Roman" w:hAnsi="Times New Roman" w:cs="Times New Roman"/>
          <w:bCs/>
          <w:color w:val="000000"/>
          <w:sz w:val="24"/>
          <w:szCs w:val="24"/>
          <w:bdr w:val="none" w:sz="0" w:space="0" w:color="auto" w:frame="1"/>
          <w:lang w:eastAsia="lv-LV"/>
        </w:rPr>
      </w:pPr>
      <w:r w:rsidRPr="001A65C5">
        <w:rPr>
          <w:rFonts w:ascii="Times New Roman" w:eastAsia="Times New Roman" w:hAnsi="Times New Roman" w:cs="Times New Roman"/>
          <w:bCs/>
          <w:color w:val="000000"/>
          <w:sz w:val="24"/>
          <w:szCs w:val="24"/>
          <w:bdr w:val="none" w:sz="0" w:space="0" w:color="auto" w:frame="1"/>
          <w:lang w:eastAsia="lv-LV"/>
        </w:rPr>
        <w:t xml:space="preserve">Ar minētajiem kārtības noteikumiem var iepazīties </w:t>
      </w:r>
      <w:r w:rsidR="001A65C5">
        <w:rPr>
          <w:rFonts w:ascii="Times New Roman" w:eastAsia="Times New Roman" w:hAnsi="Times New Roman" w:cs="Times New Roman"/>
          <w:bCs/>
          <w:color w:val="000000"/>
          <w:sz w:val="24"/>
          <w:szCs w:val="24"/>
          <w:bdr w:val="none" w:sz="0" w:space="0" w:color="auto" w:frame="1"/>
          <w:lang w:eastAsia="lv-LV"/>
        </w:rPr>
        <w:t xml:space="preserve">Centra sākumskolas mājas lapā </w:t>
      </w:r>
      <w:hyperlink r:id="rId7" w:history="1">
        <w:r w:rsidR="001A65C5" w:rsidRPr="00883262">
          <w:rPr>
            <w:rStyle w:val="Hipersaite"/>
            <w:rFonts w:ascii="Times New Roman" w:eastAsia="Times New Roman" w:hAnsi="Times New Roman" w:cs="Times New Roman"/>
            <w:bCs/>
            <w:sz w:val="24"/>
            <w:szCs w:val="24"/>
            <w:bdr w:val="none" w:sz="0" w:space="0" w:color="auto" w:frame="1"/>
            <w:lang w:eastAsia="lv-LV"/>
          </w:rPr>
          <w:t>http://centrasakumskola.ventspils.lv/</w:t>
        </w:r>
      </w:hyperlink>
    </w:p>
    <w:p w:rsidR="001A65C5" w:rsidRPr="001A65C5" w:rsidRDefault="001A65C5" w:rsidP="0037050D">
      <w:pPr>
        <w:spacing w:after="0" w:line="270" w:lineRule="atLeast"/>
        <w:textAlignment w:val="baseline"/>
        <w:rPr>
          <w:rFonts w:ascii="Times New Roman" w:eastAsia="Times New Roman" w:hAnsi="Times New Roman" w:cs="Times New Roman"/>
          <w:color w:val="000000"/>
          <w:sz w:val="24"/>
          <w:szCs w:val="24"/>
          <w:lang w:eastAsia="lv-LV"/>
        </w:rPr>
      </w:pPr>
    </w:p>
    <w:p w:rsidR="000B34DF" w:rsidRPr="0001036D" w:rsidRDefault="000B34DF" w:rsidP="0001036D">
      <w:pPr>
        <w:pStyle w:val="Sarakstarindkopa"/>
        <w:numPr>
          <w:ilvl w:val="0"/>
          <w:numId w:val="5"/>
        </w:num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NOSLĒGUMA JAUTĀJUMI</w:t>
      </w:r>
    </w:p>
    <w:p w:rsidR="006D680A" w:rsidRDefault="000B34DF" w:rsidP="000B34DF">
      <w:pPr>
        <w:jc w:val="both"/>
        <w:rPr>
          <w:rFonts w:ascii="Times New Roman" w:hAnsi="Times New Roman" w:cs="Times New Roman"/>
          <w:sz w:val="24"/>
          <w:szCs w:val="24"/>
        </w:rPr>
      </w:pPr>
      <w:r w:rsidRPr="000B34DF">
        <w:rPr>
          <w:rFonts w:ascii="Times New Roman" w:eastAsia="Times New Roman" w:hAnsi="Times New Roman" w:cs="Times New Roman"/>
          <w:sz w:val="24"/>
          <w:szCs w:val="24"/>
        </w:rPr>
        <w:t>Ar šo noteikumu spēkā stāšano</w:t>
      </w:r>
      <w:r>
        <w:rPr>
          <w:rFonts w:ascii="Times New Roman" w:eastAsia="Times New Roman" w:hAnsi="Times New Roman" w:cs="Times New Roman"/>
          <w:sz w:val="24"/>
          <w:szCs w:val="24"/>
        </w:rPr>
        <w:t xml:space="preserve">s atzīt par spēku zaudējušus Ventspils Centra sākumskolas </w:t>
      </w:r>
      <w:r w:rsidRPr="000B34DF">
        <w:rPr>
          <w:rFonts w:ascii="Times New Roman" w:eastAsia="Times New Roman" w:hAnsi="Times New Roman" w:cs="Times New Roman"/>
          <w:sz w:val="24"/>
          <w:szCs w:val="24"/>
        </w:rPr>
        <w:t>direktora 201</w:t>
      </w:r>
      <w:r>
        <w:rPr>
          <w:rFonts w:ascii="Times New Roman" w:eastAsia="Times New Roman" w:hAnsi="Times New Roman" w:cs="Times New Roman"/>
          <w:sz w:val="24"/>
          <w:szCs w:val="24"/>
        </w:rPr>
        <w:t>1.gada 1.oktobrī apstiprināto “Kārtība, kā reģistrē izglītojamo neierašanos Centra sākumskolā”.</w:t>
      </w:r>
    </w:p>
    <w:p w:rsidR="000B34DF" w:rsidRDefault="000B34DF">
      <w:pPr>
        <w:rPr>
          <w:rFonts w:ascii="Times New Roman" w:hAnsi="Times New Roman" w:cs="Times New Roman"/>
          <w:sz w:val="24"/>
          <w:szCs w:val="24"/>
        </w:rPr>
      </w:pPr>
    </w:p>
    <w:p w:rsidR="000B34DF" w:rsidRDefault="000B34DF">
      <w:pPr>
        <w:rPr>
          <w:rFonts w:ascii="Times New Roman" w:hAnsi="Times New Roman" w:cs="Times New Roman"/>
          <w:sz w:val="24"/>
          <w:szCs w:val="24"/>
        </w:rPr>
      </w:pPr>
    </w:p>
    <w:p w:rsidR="00D74D4E" w:rsidRDefault="006057D6" w:rsidP="0001036D">
      <w:pPr>
        <w:jc w:val="right"/>
        <w:rPr>
          <w:rFonts w:ascii="Times New Roman" w:hAnsi="Times New Roman" w:cs="Times New Roman"/>
          <w:sz w:val="24"/>
          <w:szCs w:val="24"/>
        </w:rPr>
      </w:pPr>
      <w:r>
        <w:rPr>
          <w:rFonts w:ascii="Times New Roman" w:hAnsi="Times New Roman" w:cs="Times New Roman"/>
          <w:sz w:val="24"/>
          <w:szCs w:val="24"/>
        </w:rPr>
        <w:t>Saskaņota</w:t>
      </w:r>
      <w:r w:rsidR="000B34DF">
        <w:rPr>
          <w:rFonts w:ascii="Times New Roman" w:hAnsi="Times New Roman" w:cs="Times New Roman"/>
          <w:sz w:val="24"/>
          <w:szCs w:val="24"/>
        </w:rPr>
        <w:t xml:space="preserve"> skolas padomes sēdē 21.04.2015.</w:t>
      </w:r>
    </w:p>
    <w:p w:rsidR="000B34DF" w:rsidRPr="001A65C5" w:rsidRDefault="000B34DF">
      <w:pPr>
        <w:rPr>
          <w:rFonts w:ascii="Times New Roman" w:hAnsi="Times New Roman" w:cs="Times New Roman"/>
          <w:sz w:val="24"/>
          <w:szCs w:val="24"/>
        </w:rPr>
      </w:pPr>
    </w:p>
    <w:sectPr w:rsidR="000B34DF" w:rsidRPr="001A65C5" w:rsidSect="006000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3194B"/>
    <w:multiLevelType w:val="hybridMultilevel"/>
    <w:tmpl w:val="35765B34"/>
    <w:lvl w:ilvl="0" w:tplc="04260019">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987775"/>
    <w:multiLevelType w:val="multilevel"/>
    <w:tmpl w:val="2864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8359A"/>
    <w:multiLevelType w:val="hybridMultilevel"/>
    <w:tmpl w:val="0C36DC56"/>
    <w:lvl w:ilvl="0" w:tplc="04260019">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10C165F"/>
    <w:multiLevelType w:val="multilevel"/>
    <w:tmpl w:val="12627988"/>
    <w:lvl w:ilvl="0">
      <w:start w:val="6"/>
      <w:numFmt w:val="decimal"/>
      <w:lvlText w:val="%1."/>
      <w:lvlJc w:val="left"/>
      <w:pPr>
        <w:tabs>
          <w:tab w:val="num" w:pos="360"/>
        </w:tabs>
        <w:ind w:left="360" w:hanging="360"/>
      </w:pPr>
      <w:rPr>
        <w:rFonts w:hint="default"/>
        <w:sz w:val="24"/>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2628"/>
        </w:tabs>
        <w:ind w:left="2628" w:hanging="720"/>
      </w:pPr>
      <w:rPr>
        <w:rFonts w:hint="default"/>
      </w:rPr>
    </w:lvl>
    <w:lvl w:ilvl="3">
      <w:start w:val="1"/>
      <w:numFmt w:val="decimal"/>
      <w:lvlText w:val="%4."/>
      <w:lvlJc w:val="left"/>
      <w:pPr>
        <w:tabs>
          <w:tab w:val="num" w:pos="3042"/>
        </w:tabs>
        <w:ind w:left="3042" w:hanging="360"/>
      </w:pPr>
      <w:rPr>
        <w:rFonts w:hint="default"/>
        <w:sz w:val="24"/>
      </w:rPr>
    </w:lvl>
    <w:lvl w:ilvl="4">
      <w:start w:val="1"/>
      <w:numFmt w:val="decimal"/>
      <w:isLgl/>
      <w:lvlText w:val="%1.%2.%3.%4.%5."/>
      <w:lvlJc w:val="left"/>
      <w:pPr>
        <w:tabs>
          <w:tab w:val="num" w:pos="4536"/>
        </w:tabs>
        <w:ind w:left="4536" w:hanging="1080"/>
      </w:pPr>
      <w:rPr>
        <w:rFonts w:hint="default"/>
      </w:rPr>
    </w:lvl>
    <w:lvl w:ilvl="5">
      <w:start w:val="1"/>
      <w:numFmt w:val="decimal"/>
      <w:isLgl/>
      <w:lvlText w:val="%1.%2.%3.%4.%5.%6."/>
      <w:lvlJc w:val="left"/>
      <w:pPr>
        <w:tabs>
          <w:tab w:val="num" w:pos="5670"/>
        </w:tabs>
        <w:ind w:left="5670" w:hanging="1440"/>
      </w:pPr>
      <w:rPr>
        <w:rFonts w:hint="default"/>
      </w:rPr>
    </w:lvl>
    <w:lvl w:ilvl="6">
      <w:start w:val="1"/>
      <w:numFmt w:val="decimal"/>
      <w:isLgl/>
      <w:lvlText w:val="%1.%2.%3.%4.%5.%6.%7."/>
      <w:lvlJc w:val="left"/>
      <w:pPr>
        <w:tabs>
          <w:tab w:val="num" w:pos="6444"/>
        </w:tabs>
        <w:ind w:left="6444" w:hanging="1440"/>
      </w:pPr>
      <w:rPr>
        <w:rFonts w:hint="default"/>
      </w:rPr>
    </w:lvl>
    <w:lvl w:ilvl="7">
      <w:start w:val="1"/>
      <w:numFmt w:val="decimal"/>
      <w:isLgl/>
      <w:lvlText w:val="%1.%2.%3.%4.%5.%6.%7.%8."/>
      <w:lvlJc w:val="left"/>
      <w:pPr>
        <w:tabs>
          <w:tab w:val="num" w:pos="7578"/>
        </w:tabs>
        <w:ind w:left="7578" w:hanging="1800"/>
      </w:pPr>
      <w:rPr>
        <w:rFonts w:hint="default"/>
      </w:rPr>
    </w:lvl>
    <w:lvl w:ilvl="8">
      <w:start w:val="1"/>
      <w:numFmt w:val="decimal"/>
      <w:isLgl/>
      <w:lvlText w:val="%1.%2.%3.%4.%5.%6.%7.%8.%9."/>
      <w:lvlJc w:val="left"/>
      <w:pPr>
        <w:tabs>
          <w:tab w:val="num" w:pos="8352"/>
        </w:tabs>
        <w:ind w:left="8352" w:hanging="1800"/>
      </w:pPr>
      <w:rPr>
        <w:rFonts w:hint="default"/>
      </w:rPr>
    </w:lvl>
  </w:abstractNum>
  <w:abstractNum w:abstractNumId="4">
    <w:nsid w:val="7A5A0F1E"/>
    <w:multiLevelType w:val="hybridMultilevel"/>
    <w:tmpl w:val="64489A0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0D"/>
    <w:rsid w:val="0001036D"/>
    <w:rsid w:val="000A5EF0"/>
    <w:rsid w:val="000B34DF"/>
    <w:rsid w:val="000B53AC"/>
    <w:rsid w:val="00164B37"/>
    <w:rsid w:val="001A4488"/>
    <w:rsid w:val="001A65C5"/>
    <w:rsid w:val="00325896"/>
    <w:rsid w:val="0037050D"/>
    <w:rsid w:val="003A36C4"/>
    <w:rsid w:val="00512E1E"/>
    <w:rsid w:val="00562A3C"/>
    <w:rsid w:val="005C7ACC"/>
    <w:rsid w:val="00600089"/>
    <w:rsid w:val="006057D6"/>
    <w:rsid w:val="00682748"/>
    <w:rsid w:val="00732064"/>
    <w:rsid w:val="00835AAA"/>
    <w:rsid w:val="00864627"/>
    <w:rsid w:val="00917989"/>
    <w:rsid w:val="0093749F"/>
    <w:rsid w:val="00964E60"/>
    <w:rsid w:val="00992D5A"/>
    <w:rsid w:val="009B2FCF"/>
    <w:rsid w:val="009D4A2B"/>
    <w:rsid w:val="00A40B07"/>
    <w:rsid w:val="00A539D3"/>
    <w:rsid w:val="00BB2715"/>
    <w:rsid w:val="00C96AF5"/>
    <w:rsid w:val="00C96F40"/>
    <w:rsid w:val="00D16081"/>
    <w:rsid w:val="00D74D4E"/>
    <w:rsid w:val="00DC0EB5"/>
    <w:rsid w:val="00DC1B1E"/>
    <w:rsid w:val="00DF46EB"/>
    <w:rsid w:val="00ED6D09"/>
    <w:rsid w:val="00F41BAE"/>
    <w:rsid w:val="00F43E2B"/>
    <w:rsid w:val="00FC08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D9530-CE1F-42F1-BA34-D25121B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A36C4"/>
    <w:pPr>
      <w:ind w:left="720"/>
      <w:contextualSpacing/>
    </w:pPr>
  </w:style>
  <w:style w:type="table" w:styleId="Reatabula">
    <w:name w:val="Table Grid"/>
    <w:basedOn w:val="Parastatabula"/>
    <w:uiPriority w:val="39"/>
    <w:rsid w:val="00D1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A65C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65C5"/>
    <w:rPr>
      <w:rFonts w:ascii="Segoe UI" w:hAnsi="Segoe UI" w:cs="Segoe UI"/>
      <w:sz w:val="18"/>
      <w:szCs w:val="18"/>
    </w:rPr>
  </w:style>
  <w:style w:type="character" w:styleId="Hipersaite">
    <w:name w:val="Hyperlink"/>
    <w:basedOn w:val="Noklusjumarindkopasfonts"/>
    <w:uiPriority w:val="99"/>
    <w:unhideWhenUsed/>
    <w:rsid w:val="001A6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ntrasakumskola.vents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3831</Words>
  <Characters>2184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Kucina</dc:creator>
  <cp:keywords/>
  <dc:description/>
  <cp:lastModifiedBy>Ilze Kucina</cp:lastModifiedBy>
  <cp:revision>2</cp:revision>
  <cp:lastPrinted>2015-04-27T12:45:00Z</cp:lastPrinted>
  <dcterms:created xsi:type="dcterms:W3CDTF">2015-04-27T13:43:00Z</dcterms:created>
  <dcterms:modified xsi:type="dcterms:W3CDTF">2015-04-27T13:43:00Z</dcterms:modified>
</cp:coreProperties>
</file>